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878E" w14:textId="5E13743E" w:rsidR="00C610C8" w:rsidRDefault="004452C6">
      <w:pPr>
        <w:rPr>
          <w:b/>
          <w:sz w:val="28"/>
        </w:rPr>
      </w:pPr>
      <w:r>
        <w:rPr>
          <w:rFonts w:ascii="Calibri" w:hAnsi="Calibri" w:cs="Arial"/>
          <w:noProof/>
        </w:rPr>
        <w:drawing>
          <wp:anchor distT="0" distB="0" distL="114300" distR="114300" simplePos="0" relativeHeight="251667456" behindDoc="0" locked="0" layoutInCell="1" allowOverlap="1" wp14:anchorId="0F7D7EBA" wp14:editId="6DA42B67">
            <wp:simplePos x="0" y="0"/>
            <wp:positionH relativeFrom="column">
              <wp:posOffset>4556125</wp:posOffset>
            </wp:positionH>
            <wp:positionV relativeFrom="paragraph">
              <wp:posOffset>-670052</wp:posOffset>
            </wp:positionV>
            <wp:extent cx="1005840" cy="413512"/>
            <wp:effectExtent l="0" t="0" r="3810" b="5715"/>
            <wp:wrapNone/>
            <wp:docPr id="522263651"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3651" name="Grafik 2" descr="Ein Bild, das Text, Schrift, Logo, Grafik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6891" cy="413944"/>
                    </a:xfrm>
                    <a:prstGeom prst="rect">
                      <a:avLst/>
                    </a:prstGeom>
                  </pic:spPr>
                </pic:pic>
              </a:graphicData>
            </a:graphic>
            <wp14:sizeRelH relativeFrom="margin">
              <wp14:pctWidth>0</wp14:pctWidth>
            </wp14:sizeRelH>
            <wp14:sizeRelV relativeFrom="margin">
              <wp14:pctHeight>0</wp14:pctHeight>
            </wp14:sizeRelV>
          </wp:anchor>
        </w:drawing>
      </w:r>
      <w:r w:rsidR="00786649">
        <w:rPr>
          <w:b/>
          <w:sz w:val="28"/>
        </w:rPr>
        <w:t>Checklist</w:t>
      </w:r>
      <w:r w:rsidR="00BB0A44">
        <w:rPr>
          <w:b/>
          <w:sz w:val="28"/>
        </w:rPr>
        <w:t xml:space="preserve"> for Outgoers</w:t>
      </w:r>
      <w:r w:rsidR="00786649">
        <w:rPr>
          <w:b/>
          <w:sz w:val="28"/>
        </w:rPr>
        <w:tab/>
      </w:r>
      <w:r w:rsidR="00786649">
        <w:rPr>
          <w:b/>
          <w:sz w:val="28"/>
        </w:rPr>
        <w:tab/>
      </w:r>
      <w:r w:rsidR="00786649">
        <w:rPr>
          <w:b/>
          <w:sz w:val="28"/>
        </w:rPr>
        <w:tab/>
      </w:r>
      <w:r w:rsidR="00786649">
        <w:rPr>
          <w:b/>
          <w:sz w:val="28"/>
        </w:rPr>
        <w:tab/>
      </w:r>
      <w:r w:rsidR="00786649">
        <w:rPr>
          <w:b/>
          <w:sz w:val="28"/>
        </w:rPr>
        <w:tab/>
        <w:t>Name:</w:t>
      </w:r>
    </w:p>
    <w:p w14:paraId="36C629A7" w14:textId="5B88557E" w:rsidR="00786649" w:rsidRPr="00786649" w:rsidRDefault="00786649" w:rsidP="004452C6">
      <w:pPr>
        <w:tabs>
          <w:tab w:val="right" w:pos="9072"/>
        </w:tabs>
        <w:rPr>
          <w:rFonts w:ascii="Calibri" w:hAnsi="Calibri" w:cs="Arial"/>
          <w:b/>
          <w:sz w:val="24"/>
        </w:rPr>
      </w:pPr>
      <w:r w:rsidRPr="00786649">
        <w:rPr>
          <w:rFonts w:ascii="Calibri" w:hAnsi="Calibri" w:cs="Arial"/>
          <w:b/>
          <w:sz w:val="24"/>
        </w:rPr>
        <w:t>Future contact data:</w:t>
      </w:r>
      <w:r w:rsidR="004452C6">
        <w:rPr>
          <w:rFonts w:ascii="Calibri" w:hAnsi="Calibri" w:cs="Arial"/>
          <w:b/>
          <w:sz w:val="24"/>
        </w:rPr>
        <w:tab/>
      </w:r>
    </w:p>
    <w:p w14:paraId="6B38C80D" w14:textId="3A11FD08" w:rsidR="00786649" w:rsidRPr="008B1D4E" w:rsidRDefault="00786649" w:rsidP="00786649">
      <w:pPr>
        <w:ind w:left="170"/>
        <w:rPr>
          <w:rFonts w:ascii="Calibri" w:hAnsi="Calibri" w:cs="Arial"/>
        </w:rPr>
      </w:pPr>
      <w:proofErr w:type="spellStart"/>
      <w:r w:rsidRPr="008B1D4E">
        <w:rPr>
          <w:rFonts w:ascii="Calibri" w:hAnsi="Calibri" w:cs="Arial"/>
        </w:rPr>
        <w:t>adress</w:t>
      </w:r>
      <w:proofErr w:type="spellEnd"/>
    </w:p>
    <w:p w14:paraId="7C5F997F" w14:textId="1679EA05" w:rsidR="00786649" w:rsidRPr="008B1D4E" w:rsidRDefault="00786649" w:rsidP="00786649">
      <w:pPr>
        <w:ind w:left="170"/>
        <w:rPr>
          <w:rFonts w:ascii="Calibri" w:hAnsi="Calibri" w:cs="Arial"/>
        </w:rPr>
      </w:pPr>
      <w:r w:rsidRPr="008B1D4E">
        <w:rPr>
          <w:rFonts w:ascii="Calibri" w:hAnsi="Calibri" w:cs="Arial"/>
        </w:rPr>
        <w:t>e-mail</w:t>
      </w:r>
    </w:p>
    <w:p w14:paraId="7A90AA39" w14:textId="77777777" w:rsidR="00786649" w:rsidRPr="008B1D4E" w:rsidRDefault="00786649" w:rsidP="00786649">
      <w:pPr>
        <w:ind w:left="170"/>
        <w:rPr>
          <w:rFonts w:ascii="Calibri" w:hAnsi="Calibri" w:cs="Arial"/>
        </w:rPr>
      </w:pPr>
      <w:r w:rsidRPr="008B1D4E">
        <w:rPr>
          <w:rFonts w:ascii="Calibri" w:hAnsi="Calibri" w:cs="Arial"/>
        </w:rPr>
        <w:t>phone</w:t>
      </w:r>
    </w:p>
    <w:p w14:paraId="1ADF4E1C" w14:textId="77777777" w:rsidR="00BB0A44" w:rsidRPr="008B1D4E" w:rsidRDefault="00BB0A44" w:rsidP="00BB0A44">
      <w:pPr>
        <w:ind w:left="170"/>
        <w:rPr>
          <w:rFonts w:ascii="Calibri" w:hAnsi="Calibri" w:cs="Arial"/>
        </w:rPr>
      </w:pPr>
    </w:p>
    <w:p w14:paraId="03C45653" w14:textId="77777777" w:rsidR="00BB0A44" w:rsidRPr="00786649" w:rsidRDefault="00786649" w:rsidP="00786649">
      <w:pPr>
        <w:spacing w:after="0" w:line="240" w:lineRule="auto"/>
        <w:rPr>
          <w:rFonts w:ascii="Calibri" w:hAnsi="Calibri" w:cs="Arial"/>
          <w:sz w:val="24"/>
        </w:rPr>
      </w:pPr>
      <w:r w:rsidRPr="00786649">
        <w:rPr>
          <w:rFonts w:ascii="Calibri" w:hAnsi="Calibri" w:cs="Arial"/>
          <w:b/>
          <w:sz w:val="24"/>
        </w:rPr>
        <w:t>1.</w:t>
      </w:r>
      <w:r>
        <w:rPr>
          <w:rFonts w:ascii="Calibri" w:hAnsi="Calibri" w:cs="Arial"/>
          <w:b/>
          <w:sz w:val="24"/>
        </w:rPr>
        <w:t xml:space="preserve"> </w:t>
      </w:r>
      <w:r w:rsidR="00BB0A44" w:rsidRPr="00786649">
        <w:rPr>
          <w:rFonts w:ascii="Calibri" w:hAnsi="Calibri" w:cs="Arial"/>
          <w:b/>
          <w:sz w:val="24"/>
        </w:rPr>
        <w:t>Constructs and other molecular tools</w:t>
      </w:r>
      <w:r w:rsidR="00BB0A44" w:rsidRPr="00786649">
        <w:rPr>
          <w:rFonts w:ascii="Calibri" w:hAnsi="Calibri" w:cs="Arial"/>
          <w:sz w:val="24"/>
        </w:rPr>
        <w:t xml:space="preserve"> (</w:t>
      </w:r>
      <w:r w:rsidRPr="00786649">
        <w:rPr>
          <w:rFonts w:ascii="Calibri" w:hAnsi="Calibri" w:cs="Arial"/>
          <w:sz w:val="24"/>
        </w:rPr>
        <w:t xml:space="preserve">according to </w:t>
      </w:r>
      <w:r w:rsidR="003726E5">
        <w:rPr>
          <w:rFonts w:ascii="Calibri" w:hAnsi="Calibri" w:cs="Arial"/>
          <w:sz w:val="24"/>
        </w:rPr>
        <w:t xml:space="preserve">iterated </w:t>
      </w:r>
      <w:r w:rsidRPr="00786649">
        <w:rPr>
          <w:rFonts w:ascii="Calibri" w:hAnsi="Calibri" w:cs="Arial"/>
          <w:sz w:val="24"/>
        </w:rPr>
        <w:t>appendix 1</w:t>
      </w:r>
      <w:r w:rsidR="00BB0A44" w:rsidRPr="00786649">
        <w:rPr>
          <w:rFonts w:ascii="Calibri" w:hAnsi="Calibri" w:cs="Arial"/>
          <w:sz w:val="24"/>
        </w:rPr>
        <w:t>):</w:t>
      </w:r>
    </w:p>
    <w:p w14:paraId="1E3072F0" w14:textId="77777777" w:rsidR="00BB0A44" w:rsidRPr="00786649" w:rsidRDefault="00786649" w:rsidP="00BB0A44">
      <w:pPr>
        <w:rPr>
          <w:rFonts w:ascii="Calibri" w:hAnsi="Calibri" w:cs="Arial"/>
          <w:sz w:val="18"/>
        </w:rPr>
      </w:pPr>
      <w:r>
        <w:rPr>
          <w:rFonts w:ascii="Calibri" w:hAnsi="Calibri" w:cs="Arial"/>
          <w:sz w:val="18"/>
        </w:rPr>
        <w:t xml:space="preserve">(if you have generated molecular tools, we have to check, what should be kept for the future. These tools have to handed over into our stock </w:t>
      </w:r>
      <w:proofErr w:type="spellStart"/>
      <w:r>
        <w:rPr>
          <w:rFonts w:ascii="Calibri" w:hAnsi="Calibri" w:cs="Arial"/>
          <w:sz w:val="18"/>
        </w:rPr>
        <w:t>center</w:t>
      </w:r>
      <w:proofErr w:type="spellEnd"/>
      <w:r>
        <w:rPr>
          <w:rFonts w:ascii="Calibri" w:hAnsi="Calibri" w:cs="Arial"/>
          <w:sz w:val="18"/>
        </w:rPr>
        <w:t xml:space="preserve"> along with the information needed to use it).</w:t>
      </w:r>
    </w:p>
    <w:p w14:paraId="43B63149" w14:textId="77777777" w:rsidR="00BB0A44" w:rsidRPr="008B1D4E" w:rsidRDefault="00BB0A44" w:rsidP="00BB0A44">
      <w:pPr>
        <w:ind w:left="170"/>
        <w:rPr>
          <w:rFonts w:ascii="Calibri" w:hAnsi="Calibri" w:cs="Arial"/>
        </w:rPr>
      </w:pPr>
    </w:p>
    <w:p w14:paraId="3F8D9E07" w14:textId="77777777" w:rsidR="00BB0A44" w:rsidRPr="008B1D4E" w:rsidRDefault="00BB0A44" w:rsidP="00BB0A44">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handed over properly?</w:t>
      </w:r>
    </w:p>
    <w:p w14:paraId="36F44A96" w14:textId="77777777" w:rsidR="00BB0A44" w:rsidRPr="008B1D4E" w:rsidRDefault="00BB0A44" w:rsidP="00BB0A44">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(incl. maps, sequences, etc.)</w:t>
      </w:r>
      <w:r w:rsidRPr="008B1D4E">
        <w:rPr>
          <w:rFonts w:ascii="Calibri" w:hAnsi="Calibri" w:cs="Arial"/>
        </w:rPr>
        <w:tab/>
      </w:r>
      <w:r>
        <w:rPr>
          <w:rFonts w:ascii="Calibri" w:hAnsi="Calibri" w:cs="Arial"/>
        </w:rPr>
        <w:tab/>
      </w:r>
      <w:r w:rsidRPr="008B1D4E">
        <w:rPr>
          <w:rFonts w:ascii="Calibri" w:hAnsi="Calibri" w:cs="Arial"/>
        </w:rPr>
        <w:t>------------------------</w:t>
      </w:r>
    </w:p>
    <w:p w14:paraId="54DE2060" w14:textId="77777777" w:rsidR="00BB0A44" w:rsidRPr="008B1D4E" w:rsidRDefault="00BB0A44" w:rsidP="00BB0A44">
      <w:pPr>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w:t>
      </w:r>
      <w:r w:rsidR="00D63C9F">
        <w:rPr>
          <w:rFonts w:ascii="Calibri" w:hAnsi="Calibri" w:cs="Arial"/>
        </w:rPr>
        <w:t>Sabine Purper</w:t>
      </w:r>
      <w:r w:rsidRPr="008B1D4E">
        <w:rPr>
          <w:rFonts w:ascii="Calibri" w:hAnsi="Calibri" w:cs="Arial"/>
        </w:rPr>
        <w:t>)</w:t>
      </w:r>
    </w:p>
    <w:p w14:paraId="688CF271" w14:textId="77777777" w:rsidR="00786649" w:rsidRPr="00786649" w:rsidRDefault="00786649" w:rsidP="00786649">
      <w:pPr>
        <w:spacing w:after="0" w:line="240" w:lineRule="auto"/>
        <w:rPr>
          <w:rFonts w:ascii="Calibri" w:hAnsi="Calibri" w:cs="Arial"/>
          <w:sz w:val="24"/>
        </w:rPr>
      </w:pPr>
      <w:r>
        <w:rPr>
          <w:rFonts w:ascii="Calibri" w:hAnsi="Calibri" w:cs="Arial"/>
          <w:b/>
          <w:sz w:val="24"/>
        </w:rPr>
        <w:t>2</w:t>
      </w:r>
      <w:r w:rsidRPr="00786649">
        <w:rPr>
          <w:rFonts w:ascii="Calibri" w:hAnsi="Calibri" w:cs="Arial"/>
          <w:b/>
          <w:sz w:val="24"/>
        </w:rPr>
        <w:t>.</w:t>
      </w:r>
      <w:r>
        <w:rPr>
          <w:rFonts w:ascii="Calibri" w:hAnsi="Calibri" w:cs="Arial"/>
          <w:b/>
          <w:sz w:val="24"/>
        </w:rPr>
        <w:t xml:space="preserve"> </w:t>
      </w:r>
      <w:r w:rsidR="003726E5">
        <w:rPr>
          <w:rFonts w:ascii="Calibri" w:hAnsi="Calibri" w:cs="Arial"/>
          <w:b/>
          <w:sz w:val="24"/>
        </w:rPr>
        <w:t>Freezer space</w:t>
      </w:r>
      <w:r w:rsidRPr="00786649">
        <w:rPr>
          <w:rFonts w:ascii="Calibri" w:hAnsi="Calibri" w:cs="Arial"/>
          <w:sz w:val="24"/>
        </w:rPr>
        <w:t>:</w:t>
      </w:r>
    </w:p>
    <w:p w14:paraId="023DC4A7" w14:textId="77777777" w:rsidR="00786649" w:rsidRPr="00786649" w:rsidRDefault="00786649" w:rsidP="00786649">
      <w:pPr>
        <w:rPr>
          <w:rFonts w:ascii="Calibri" w:hAnsi="Calibri" w:cs="Arial"/>
          <w:sz w:val="18"/>
        </w:rPr>
      </w:pPr>
      <w:r>
        <w:rPr>
          <w:rFonts w:ascii="Calibri" w:hAnsi="Calibri" w:cs="Arial"/>
          <w:sz w:val="18"/>
        </w:rPr>
        <w:t xml:space="preserve">(if </w:t>
      </w:r>
      <w:r w:rsidR="000338A7">
        <w:rPr>
          <w:rFonts w:ascii="Calibri" w:hAnsi="Calibri" w:cs="Arial"/>
          <w:sz w:val="18"/>
        </w:rPr>
        <w:t>you have samples in the -80° freezer, you have to discard it, if it is potentially needed for those after you, you have to organise and document it in a way that this will be possible</w:t>
      </w:r>
      <w:r>
        <w:rPr>
          <w:rFonts w:ascii="Calibri" w:hAnsi="Calibri" w:cs="Arial"/>
          <w:sz w:val="18"/>
        </w:rPr>
        <w:t>).</w:t>
      </w:r>
    </w:p>
    <w:p w14:paraId="16ADE7DA" w14:textId="77777777" w:rsidR="00BB0A44" w:rsidRDefault="00BB0A44" w:rsidP="00786649">
      <w:pPr>
        <w:rPr>
          <w:rFonts w:ascii="Calibri" w:hAnsi="Calibri" w:cs="Arial"/>
        </w:rPr>
      </w:pPr>
    </w:p>
    <w:p w14:paraId="28A45DFB" w14:textId="77777777" w:rsidR="00BB0A44" w:rsidRPr="00A70188" w:rsidRDefault="00BB0A44" w:rsidP="00786649">
      <w:pPr>
        <w:ind w:left="6939" w:firstLine="261"/>
        <w:rPr>
          <w:rFonts w:ascii="Calibri" w:hAnsi="Calibri" w:cs="Arial"/>
        </w:rPr>
      </w:pPr>
      <w:r w:rsidRPr="008B1D4E">
        <w:rPr>
          <w:rFonts w:ascii="Calibri" w:hAnsi="Calibri" w:cs="Arial"/>
        </w:rPr>
        <w:t>------------------------</w:t>
      </w:r>
    </w:p>
    <w:p w14:paraId="44B6311D" w14:textId="38408453" w:rsidR="00BB0A44" w:rsidRPr="008B1D4E" w:rsidRDefault="00BB0A44" w:rsidP="00786649">
      <w:pPr>
        <w:ind w:left="6798" w:firstLine="402"/>
        <w:rPr>
          <w:rFonts w:ascii="Calibri" w:hAnsi="Calibri" w:cs="Arial"/>
        </w:rPr>
      </w:pPr>
      <w:r w:rsidRPr="008B1D4E">
        <w:rPr>
          <w:rFonts w:ascii="Calibri" w:hAnsi="Calibri" w:cs="Arial"/>
        </w:rPr>
        <w:t>(</w:t>
      </w:r>
      <w:r w:rsidR="00524409">
        <w:rPr>
          <w:rFonts w:ascii="Calibri" w:hAnsi="Calibri" w:cs="Arial"/>
        </w:rPr>
        <w:t>Islam Khattab</w:t>
      </w:r>
      <w:r w:rsidRPr="008B1D4E">
        <w:rPr>
          <w:rFonts w:ascii="Calibri" w:hAnsi="Calibri" w:cs="Arial"/>
        </w:rPr>
        <w:t>)</w:t>
      </w:r>
    </w:p>
    <w:p w14:paraId="1C86F197" w14:textId="77777777" w:rsidR="000338A7" w:rsidRPr="00786649" w:rsidRDefault="000338A7" w:rsidP="000338A7">
      <w:pPr>
        <w:spacing w:after="0" w:line="240" w:lineRule="auto"/>
        <w:rPr>
          <w:rFonts w:ascii="Calibri" w:hAnsi="Calibri" w:cs="Arial"/>
          <w:sz w:val="24"/>
        </w:rPr>
      </w:pPr>
      <w:r>
        <w:rPr>
          <w:rFonts w:ascii="Calibri" w:hAnsi="Calibri" w:cs="Arial"/>
          <w:b/>
          <w:sz w:val="24"/>
        </w:rPr>
        <w:t>3</w:t>
      </w:r>
      <w:r w:rsidRPr="00786649">
        <w:rPr>
          <w:rFonts w:ascii="Calibri" w:hAnsi="Calibri" w:cs="Arial"/>
          <w:b/>
          <w:sz w:val="24"/>
        </w:rPr>
        <w:t>.</w:t>
      </w:r>
      <w:r>
        <w:rPr>
          <w:rFonts w:ascii="Calibri" w:hAnsi="Calibri" w:cs="Arial"/>
          <w:b/>
          <w:sz w:val="24"/>
        </w:rPr>
        <w:t xml:space="preserve"> Cell </w:t>
      </w:r>
      <w:r w:rsidR="003726E5">
        <w:rPr>
          <w:rFonts w:ascii="Calibri" w:hAnsi="Calibri" w:cs="Arial"/>
          <w:b/>
          <w:sz w:val="24"/>
        </w:rPr>
        <w:t>lines</w:t>
      </w:r>
      <w:r>
        <w:rPr>
          <w:rFonts w:ascii="Calibri" w:hAnsi="Calibri" w:cs="Arial"/>
          <w:b/>
          <w:sz w:val="24"/>
        </w:rPr>
        <w:t xml:space="preserve"> </w:t>
      </w:r>
      <w:r w:rsidRPr="000338A7">
        <w:rPr>
          <w:rFonts w:ascii="Calibri" w:hAnsi="Calibri" w:cs="Arial"/>
          <w:sz w:val="24"/>
        </w:rPr>
        <w:t xml:space="preserve">(according to </w:t>
      </w:r>
      <w:r w:rsidR="003726E5">
        <w:rPr>
          <w:rFonts w:ascii="Calibri" w:hAnsi="Calibri" w:cs="Arial"/>
          <w:sz w:val="24"/>
        </w:rPr>
        <w:t xml:space="preserve">iterated </w:t>
      </w:r>
      <w:r w:rsidRPr="000338A7">
        <w:rPr>
          <w:rFonts w:ascii="Calibri" w:hAnsi="Calibri" w:cs="Arial"/>
          <w:sz w:val="24"/>
        </w:rPr>
        <w:t>appendix 2)</w:t>
      </w:r>
      <w:r w:rsidRPr="00786649">
        <w:rPr>
          <w:rFonts w:ascii="Calibri" w:hAnsi="Calibri" w:cs="Arial"/>
          <w:sz w:val="24"/>
        </w:rPr>
        <w:t>:</w:t>
      </w:r>
    </w:p>
    <w:p w14:paraId="7FEEEF57" w14:textId="77777777" w:rsidR="000338A7" w:rsidRPr="00786649" w:rsidRDefault="000338A7" w:rsidP="000338A7">
      <w:pPr>
        <w:rPr>
          <w:rFonts w:ascii="Calibri" w:hAnsi="Calibri" w:cs="Arial"/>
          <w:sz w:val="18"/>
        </w:rPr>
      </w:pPr>
      <w:r>
        <w:rPr>
          <w:rFonts w:ascii="Calibri" w:hAnsi="Calibri" w:cs="Arial"/>
          <w:sz w:val="18"/>
        </w:rPr>
        <w:t>(if you have generated cell lines or if you have worked with cell lines from other sources, we have to check, whether they should be kept for the future or discarded, in case that they are kept, we have to discuss, who will take care of them and we also have to be sure that they are properly documented).</w:t>
      </w:r>
    </w:p>
    <w:p w14:paraId="0C60D35F" w14:textId="77777777" w:rsidR="00BB0A44" w:rsidRPr="008B1D4E" w:rsidRDefault="00BB0A44" w:rsidP="00BB0A44">
      <w:pPr>
        <w:rPr>
          <w:rFonts w:ascii="Calibri" w:hAnsi="Calibri" w:cs="Arial"/>
        </w:rPr>
      </w:pPr>
    </w:p>
    <w:p w14:paraId="7999933D" w14:textId="77777777" w:rsidR="00BB0A44" w:rsidRPr="008B1D4E" w:rsidRDefault="00BB0A44" w:rsidP="00BB0A44">
      <w:pPr>
        <w:ind w:left="170"/>
        <w:rPr>
          <w:rFonts w:ascii="Calibri" w:hAnsi="Calibri" w:cs="Arial"/>
        </w:rPr>
      </w:pPr>
    </w:p>
    <w:p w14:paraId="13B2800D" w14:textId="77777777" w:rsidR="00BB0A44" w:rsidRPr="008B1D4E" w:rsidRDefault="00BB0A44" w:rsidP="00BB0A44">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handed over properly?</w:t>
      </w:r>
    </w:p>
    <w:p w14:paraId="41E733FC" w14:textId="77777777" w:rsidR="00BB0A44" w:rsidRPr="008B1D4E" w:rsidRDefault="00BB0A44" w:rsidP="00BB0A44">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w:t>
      </w:r>
    </w:p>
    <w:p w14:paraId="5DC22C67" w14:textId="77777777" w:rsidR="00BB0A44" w:rsidRPr="008B1D4E" w:rsidRDefault="00BB0A44" w:rsidP="00BB0A44">
      <w:pPr>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00786649">
        <w:rPr>
          <w:rFonts w:ascii="Calibri" w:hAnsi="Calibri" w:cs="Arial"/>
        </w:rPr>
        <w:t xml:space="preserve">(Sabine </w:t>
      </w:r>
      <w:proofErr w:type="spellStart"/>
      <w:r w:rsidR="00786649">
        <w:rPr>
          <w:rFonts w:ascii="Calibri" w:hAnsi="Calibri" w:cs="Arial"/>
        </w:rPr>
        <w:t>Purper</w:t>
      </w:r>
      <w:proofErr w:type="spellEnd"/>
      <w:r w:rsidR="00786649">
        <w:rPr>
          <w:rFonts w:ascii="Calibri" w:hAnsi="Calibri" w:cs="Arial"/>
        </w:rPr>
        <w:t>)</w:t>
      </w:r>
    </w:p>
    <w:p w14:paraId="7D2E4DCC" w14:textId="77777777" w:rsidR="000338A7" w:rsidRDefault="000338A7">
      <w:pPr>
        <w:rPr>
          <w:rFonts w:ascii="Calibri" w:hAnsi="Calibri" w:cs="Arial"/>
          <w:b/>
          <w:sz w:val="24"/>
        </w:rPr>
      </w:pPr>
      <w:r>
        <w:rPr>
          <w:rFonts w:ascii="Calibri" w:hAnsi="Calibri" w:cs="Arial"/>
          <w:b/>
          <w:sz w:val="24"/>
        </w:rPr>
        <w:br w:type="page"/>
      </w:r>
    </w:p>
    <w:p w14:paraId="746B77E7" w14:textId="2117F88C" w:rsidR="000338A7" w:rsidRPr="00786649" w:rsidRDefault="000338A7" w:rsidP="000338A7">
      <w:pPr>
        <w:spacing w:after="0" w:line="240" w:lineRule="auto"/>
        <w:rPr>
          <w:rFonts w:ascii="Calibri" w:hAnsi="Calibri" w:cs="Arial"/>
          <w:sz w:val="24"/>
        </w:rPr>
      </w:pPr>
      <w:r>
        <w:rPr>
          <w:rFonts w:ascii="Calibri" w:hAnsi="Calibri" w:cs="Arial"/>
          <w:b/>
          <w:sz w:val="24"/>
        </w:rPr>
        <w:lastRenderedPageBreak/>
        <w:t>4</w:t>
      </w:r>
      <w:r w:rsidRPr="00786649">
        <w:rPr>
          <w:rFonts w:ascii="Calibri" w:hAnsi="Calibri" w:cs="Arial"/>
          <w:b/>
          <w:sz w:val="24"/>
        </w:rPr>
        <w:t>.</w:t>
      </w:r>
      <w:r>
        <w:rPr>
          <w:rFonts w:ascii="Calibri" w:hAnsi="Calibri" w:cs="Arial"/>
          <w:b/>
          <w:sz w:val="24"/>
        </w:rPr>
        <w:t xml:space="preserve"> Seeds </w:t>
      </w:r>
      <w:r>
        <w:rPr>
          <w:rFonts w:ascii="Calibri" w:hAnsi="Calibri" w:cs="Arial"/>
          <w:sz w:val="24"/>
        </w:rPr>
        <w:t xml:space="preserve">(according to </w:t>
      </w:r>
      <w:r w:rsidR="003726E5">
        <w:rPr>
          <w:rFonts w:ascii="Calibri" w:hAnsi="Calibri" w:cs="Arial"/>
          <w:sz w:val="24"/>
        </w:rPr>
        <w:t xml:space="preserve">iterated </w:t>
      </w:r>
      <w:r>
        <w:rPr>
          <w:rFonts w:ascii="Calibri" w:hAnsi="Calibri" w:cs="Arial"/>
          <w:sz w:val="24"/>
        </w:rPr>
        <w:t>appendix 3</w:t>
      </w:r>
      <w:r w:rsidRPr="000338A7">
        <w:rPr>
          <w:rFonts w:ascii="Calibri" w:hAnsi="Calibri" w:cs="Arial"/>
          <w:sz w:val="24"/>
        </w:rPr>
        <w:t>)</w:t>
      </w:r>
      <w:r w:rsidRPr="00786649">
        <w:rPr>
          <w:rFonts w:ascii="Calibri" w:hAnsi="Calibri" w:cs="Arial"/>
          <w:sz w:val="24"/>
        </w:rPr>
        <w:t>:</w:t>
      </w:r>
    </w:p>
    <w:p w14:paraId="59E3CF3A" w14:textId="77777777" w:rsidR="000338A7" w:rsidRPr="00786649" w:rsidRDefault="000338A7" w:rsidP="000338A7">
      <w:pPr>
        <w:rPr>
          <w:rFonts w:ascii="Calibri" w:hAnsi="Calibri" w:cs="Arial"/>
          <w:sz w:val="18"/>
        </w:rPr>
      </w:pPr>
      <w:r>
        <w:rPr>
          <w:rFonts w:ascii="Calibri" w:hAnsi="Calibri" w:cs="Arial"/>
          <w:sz w:val="18"/>
        </w:rPr>
        <w:t>(if you have generated or used seeds, we have to check, whether they should be kept for the future or discarded, in case that they are kept, they have to be organised properly, and their quality including their genetic identity has to be ensured).</w:t>
      </w:r>
    </w:p>
    <w:p w14:paraId="1391DD15" w14:textId="77777777" w:rsidR="00BB0A44" w:rsidRPr="008B1D4E" w:rsidRDefault="00BB0A44" w:rsidP="00BB0A44">
      <w:pPr>
        <w:ind w:left="170"/>
        <w:rPr>
          <w:rFonts w:ascii="Calibri" w:hAnsi="Calibri" w:cs="Arial"/>
        </w:rPr>
      </w:pPr>
    </w:p>
    <w:p w14:paraId="5DDB2F84" w14:textId="77777777" w:rsidR="00BB0A44" w:rsidRPr="008B1D4E" w:rsidRDefault="00BB0A44" w:rsidP="00BB0A44">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handed over properly?</w:t>
      </w:r>
    </w:p>
    <w:p w14:paraId="3CBAC055" w14:textId="77777777" w:rsidR="00BB0A44" w:rsidRPr="008B1D4E" w:rsidRDefault="00BB0A44" w:rsidP="00BB0A44">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w:t>
      </w:r>
    </w:p>
    <w:p w14:paraId="63714D80" w14:textId="77777777" w:rsidR="00BB0A44" w:rsidRPr="008B1D4E" w:rsidRDefault="00BB0A44" w:rsidP="00786649">
      <w:pPr>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00786649">
        <w:rPr>
          <w:rFonts w:ascii="Calibri" w:hAnsi="Calibri" w:cs="Arial"/>
        </w:rPr>
        <w:t>(Peter Nick)</w:t>
      </w:r>
    </w:p>
    <w:p w14:paraId="0CB7126D" w14:textId="77777777" w:rsidR="000338A7" w:rsidRPr="00786649" w:rsidRDefault="000338A7" w:rsidP="000338A7">
      <w:pPr>
        <w:spacing w:after="0" w:line="240" w:lineRule="auto"/>
        <w:rPr>
          <w:rFonts w:ascii="Calibri" w:hAnsi="Calibri" w:cs="Arial"/>
          <w:sz w:val="24"/>
        </w:rPr>
      </w:pPr>
      <w:r>
        <w:rPr>
          <w:rFonts w:ascii="Calibri" w:hAnsi="Calibri" w:cs="Arial"/>
          <w:b/>
          <w:sz w:val="24"/>
        </w:rPr>
        <w:t>5</w:t>
      </w:r>
      <w:r w:rsidRPr="00786649">
        <w:rPr>
          <w:rFonts w:ascii="Calibri" w:hAnsi="Calibri" w:cs="Arial"/>
          <w:b/>
          <w:sz w:val="24"/>
        </w:rPr>
        <w:t>.</w:t>
      </w:r>
      <w:r>
        <w:rPr>
          <w:rFonts w:ascii="Calibri" w:hAnsi="Calibri" w:cs="Arial"/>
          <w:b/>
          <w:sz w:val="24"/>
        </w:rPr>
        <w:t xml:space="preserve"> Data</w:t>
      </w:r>
      <w:r w:rsidRPr="00786649">
        <w:rPr>
          <w:rFonts w:ascii="Calibri" w:hAnsi="Calibri" w:cs="Arial"/>
          <w:sz w:val="24"/>
        </w:rPr>
        <w:t>:</w:t>
      </w:r>
    </w:p>
    <w:p w14:paraId="664A9ACA" w14:textId="77777777" w:rsidR="000338A7" w:rsidRPr="00786649" w:rsidRDefault="000338A7" w:rsidP="000338A7">
      <w:pPr>
        <w:rPr>
          <w:rFonts w:ascii="Calibri" w:hAnsi="Calibri" w:cs="Arial"/>
          <w:sz w:val="18"/>
        </w:rPr>
      </w:pPr>
      <w:r>
        <w:rPr>
          <w:rFonts w:ascii="Calibri" w:hAnsi="Calibri" w:cs="Arial"/>
          <w:sz w:val="18"/>
        </w:rPr>
        <w:t xml:space="preserve">(we are obliged to store scientific data for 10 </w:t>
      </w:r>
      <w:proofErr w:type="spellStart"/>
      <w:r>
        <w:rPr>
          <w:rFonts w:ascii="Calibri" w:hAnsi="Calibri" w:cs="Arial"/>
          <w:sz w:val="18"/>
        </w:rPr>
        <w:t>years.This</w:t>
      </w:r>
      <w:proofErr w:type="spellEnd"/>
      <w:r>
        <w:rPr>
          <w:rFonts w:ascii="Calibri" w:hAnsi="Calibri" w:cs="Arial"/>
          <w:sz w:val="18"/>
        </w:rPr>
        <w:t xml:space="preserve"> makes only sense, when the data have been properly filtered and organised, such that it is possible later to look things up, if needed. This means that there must be a documentation file with the data, where you explain, what can be found where and how it is organised).</w:t>
      </w:r>
    </w:p>
    <w:p w14:paraId="57212441" w14:textId="77777777" w:rsidR="000338A7" w:rsidRPr="008B1D4E" w:rsidRDefault="000338A7" w:rsidP="000338A7">
      <w:pPr>
        <w:ind w:left="170"/>
        <w:rPr>
          <w:rFonts w:ascii="Calibri" w:hAnsi="Calibri" w:cs="Arial"/>
        </w:rPr>
      </w:pPr>
    </w:p>
    <w:p w14:paraId="2D78A888" w14:textId="77777777" w:rsidR="000338A7" w:rsidRPr="008B1D4E" w:rsidRDefault="000338A7" w:rsidP="000338A7">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handed over properly?</w:t>
      </w:r>
    </w:p>
    <w:p w14:paraId="08E637DC" w14:textId="77777777" w:rsidR="000338A7" w:rsidRPr="008B1D4E" w:rsidRDefault="000338A7" w:rsidP="000338A7">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t>------------------------</w:t>
      </w:r>
    </w:p>
    <w:p w14:paraId="02F9AD38" w14:textId="1A5CD1E3" w:rsidR="000338A7" w:rsidRPr="008B1D4E" w:rsidRDefault="000338A7" w:rsidP="000338A7">
      <w:pPr>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Pr>
          <w:rFonts w:ascii="Calibri" w:hAnsi="Calibri" w:cs="Arial"/>
        </w:rPr>
        <w:t>(</w:t>
      </w:r>
      <w:proofErr w:type="spellStart"/>
      <w:r w:rsidR="00524409">
        <w:rPr>
          <w:rFonts w:ascii="Calibri" w:hAnsi="Calibri" w:cs="Arial"/>
        </w:rPr>
        <w:t>Jathish</w:t>
      </w:r>
      <w:proofErr w:type="spellEnd"/>
      <w:r w:rsidR="00524409">
        <w:rPr>
          <w:rFonts w:ascii="Calibri" w:hAnsi="Calibri" w:cs="Arial"/>
        </w:rPr>
        <w:t xml:space="preserve"> Ponnu</w:t>
      </w:r>
      <w:r>
        <w:rPr>
          <w:rFonts w:ascii="Calibri" w:hAnsi="Calibri" w:cs="Arial"/>
        </w:rPr>
        <w:t>)</w:t>
      </w:r>
    </w:p>
    <w:p w14:paraId="3F76FCF5" w14:textId="77777777" w:rsidR="000338A7" w:rsidRPr="00786649" w:rsidRDefault="000338A7" w:rsidP="000338A7">
      <w:pPr>
        <w:spacing w:after="0" w:line="240" w:lineRule="auto"/>
        <w:rPr>
          <w:rFonts w:ascii="Calibri" w:hAnsi="Calibri" w:cs="Arial"/>
          <w:sz w:val="24"/>
        </w:rPr>
      </w:pPr>
      <w:r>
        <w:rPr>
          <w:rFonts w:ascii="Calibri" w:hAnsi="Calibri" w:cs="Arial"/>
          <w:b/>
          <w:sz w:val="24"/>
        </w:rPr>
        <w:t>5</w:t>
      </w:r>
      <w:r w:rsidRPr="00786649">
        <w:rPr>
          <w:rFonts w:ascii="Calibri" w:hAnsi="Calibri" w:cs="Arial"/>
          <w:b/>
          <w:sz w:val="24"/>
        </w:rPr>
        <w:t>.</w:t>
      </w:r>
      <w:r>
        <w:rPr>
          <w:rFonts w:ascii="Calibri" w:hAnsi="Calibri" w:cs="Arial"/>
          <w:b/>
          <w:sz w:val="24"/>
        </w:rPr>
        <w:t xml:space="preserve"> General points</w:t>
      </w:r>
      <w:r w:rsidRPr="00786649">
        <w:rPr>
          <w:rFonts w:ascii="Calibri" w:hAnsi="Calibri" w:cs="Arial"/>
          <w:sz w:val="24"/>
        </w:rPr>
        <w:t>:</w:t>
      </w:r>
    </w:p>
    <w:p w14:paraId="52D32503" w14:textId="77777777" w:rsidR="000338A7" w:rsidRDefault="000338A7" w:rsidP="00BB0A44">
      <w:pPr>
        <w:rPr>
          <w:rFonts w:ascii="Calibri" w:hAnsi="Calibri" w:cs="Arial"/>
        </w:rPr>
      </w:pPr>
    </w:p>
    <w:p w14:paraId="093FC50D" w14:textId="77777777" w:rsidR="00BB0A44" w:rsidRPr="008B1D4E" w:rsidRDefault="00BB0A44" w:rsidP="00BB0A44">
      <w:pPr>
        <w:rPr>
          <w:rFonts w:ascii="Calibri" w:hAnsi="Calibri" w:cs="Arial"/>
        </w:rPr>
      </w:pPr>
      <w:r w:rsidRPr="008B1D4E">
        <w:rPr>
          <w:rFonts w:ascii="Calibri" w:hAnsi="Calibri" w:cs="Arial"/>
        </w:rPr>
        <w:t>Keys delivered (also personal cupboard)</w:t>
      </w:r>
      <w:r w:rsidR="003726E5">
        <w:rPr>
          <w:rFonts w:ascii="Calibri" w:hAnsi="Calibri" w:cs="Arial"/>
        </w:rPr>
        <w:t>?</w:t>
      </w:r>
      <w:r w:rsidRPr="008B1D4E">
        <w:rPr>
          <w:rFonts w:ascii="Calibri" w:hAnsi="Calibri" w:cs="Arial"/>
        </w:rPr>
        <w:tab/>
      </w:r>
      <w:r>
        <w:rPr>
          <w:rFonts w:ascii="Calibri" w:hAnsi="Calibri" w:cs="Arial"/>
        </w:rPr>
        <w:tab/>
      </w:r>
      <w:r w:rsidRPr="008B1D4E">
        <w:rPr>
          <w:rFonts w:ascii="Calibri" w:hAnsi="Calibri" w:cs="Arial"/>
        </w:rPr>
        <w:tab/>
      </w:r>
      <w:r w:rsidR="00786649">
        <w:rPr>
          <w:rFonts w:ascii="Calibri" w:hAnsi="Calibri" w:cs="Arial"/>
        </w:rPr>
        <w:tab/>
      </w:r>
      <w:r w:rsidR="00786649">
        <w:rPr>
          <w:rFonts w:ascii="Calibri" w:hAnsi="Calibri" w:cs="Arial"/>
        </w:rPr>
        <w:tab/>
        <w:t>------------------</w:t>
      </w:r>
      <w:r w:rsidRPr="008B1D4E">
        <w:rPr>
          <w:rFonts w:ascii="Calibri" w:hAnsi="Calibri" w:cs="Arial"/>
        </w:rPr>
        <w:t>------</w:t>
      </w:r>
    </w:p>
    <w:p w14:paraId="6E7738D8" w14:textId="47DD17A1" w:rsidR="00BB0A44" w:rsidRPr="008B1D4E" w:rsidRDefault="00BB0A44" w:rsidP="00BB0A44">
      <w:pPr>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Pr>
          <w:rFonts w:ascii="Calibri" w:hAnsi="Calibri" w:cs="Arial"/>
        </w:rPr>
        <w:tab/>
      </w:r>
      <w:r w:rsidRPr="008B1D4E">
        <w:rPr>
          <w:rFonts w:ascii="Calibri" w:hAnsi="Calibri" w:cs="Arial"/>
        </w:rPr>
        <w:tab/>
      </w:r>
      <w:r w:rsidR="00786649">
        <w:rPr>
          <w:rFonts w:ascii="Calibri" w:hAnsi="Calibri" w:cs="Arial"/>
        </w:rPr>
        <w:tab/>
      </w:r>
      <w:r w:rsidRPr="008B1D4E">
        <w:rPr>
          <w:rFonts w:ascii="Calibri" w:hAnsi="Calibri" w:cs="Arial"/>
        </w:rPr>
        <w:t>(</w:t>
      </w:r>
      <w:r w:rsidR="007D004C">
        <w:rPr>
          <w:rFonts w:ascii="Calibri" w:hAnsi="Calibri" w:cs="Arial"/>
        </w:rPr>
        <w:t xml:space="preserve">Sabine </w:t>
      </w:r>
      <w:proofErr w:type="spellStart"/>
      <w:r w:rsidR="007D004C">
        <w:rPr>
          <w:rFonts w:ascii="Calibri" w:hAnsi="Calibri" w:cs="Arial"/>
        </w:rPr>
        <w:t>Purper</w:t>
      </w:r>
      <w:proofErr w:type="spellEnd"/>
      <w:r w:rsidRPr="008B1D4E">
        <w:rPr>
          <w:rFonts w:ascii="Calibri" w:hAnsi="Calibri" w:cs="Arial"/>
        </w:rPr>
        <w:t>)</w:t>
      </w:r>
    </w:p>
    <w:p w14:paraId="6ECCAE5A" w14:textId="77777777" w:rsidR="00BB0A44" w:rsidRPr="008B1D4E" w:rsidRDefault="003726E5" w:rsidP="00BB0A44">
      <w:pPr>
        <w:rPr>
          <w:rFonts w:ascii="Calibri" w:hAnsi="Calibri" w:cs="Arial"/>
        </w:rPr>
      </w:pPr>
      <w:r>
        <w:rPr>
          <w:rFonts w:ascii="Calibri" w:hAnsi="Calibri" w:cs="Arial"/>
        </w:rPr>
        <w:t>Bench, f</w:t>
      </w:r>
      <w:r w:rsidR="00BB0A44" w:rsidRPr="008B1D4E">
        <w:rPr>
          <w:rFonts w:ascii="Calibri" w:hAnsi="Calibri" w:cs="Arial"/>
        </w:rPr>
        <w:t>ridge and freezer cleared and handed over</w:t>
      </w:r>
      <w:r>
        <w:rPr>
          <w:rFonts w:ascii="Calibri" w:hAnsi="Calibri" w:cs="Arial"/>
        </w:rPr>
        <w:t>?</w:t>
      </w:r>
    </w:p>
    <w:p w14:paraId="3D49A483" w14:textId="77777777" w:rsidR="003726E5" w:rsidRPr="008B1D4E" w:rsidRDefault="00BB0A44" w:rsidP="003726E5">
      <w:pPr>
        <w:ind w:left="170"/>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003726E5">
        <w:rPr>
          <w:rFonts w:ascii="Calibri" w:hAnsi="Calibri" w:cs="Arial"/>
        </w:rPr>
        <w:tab/>
      </w:r>
      <w:r w:rsidRPr="008B1D4E">
        <w:rPr>
          <w:rFonts w:ascii="Calibri" w:hAnsi="Calibri" w:cs="Arial"/>
        </w:rPr>
        <w:tab/>
      </w:r>
      <w:r>
        <w:rPr>
          <w:rFonts w:ascii="Calibri" w:hAnsi="Calibri" w:cs="Arial"/>
        </w:rPr>
        <w:tab/>
      </w:r>
      <w:r w:rsidR="003726E5">
        <w:rPr>
          <w:rFonts w:ascii="Calibri" w:hAnsi="Calibri" w:cs="Arial"/>
        </w:rPr>
        <w:tab/>
      </w:r>
      <w:r w:rsidR="003726E5" w:rsidRPr="008B1D4E">
        <w:rPr>
          <w:rFonts w:ascii="Calibri" w:hAnsi="Calibri" w:cs="Arial"/>
        </w:rPr>
        <w:t>------------------------</w:t>
      </w:r>
    </w:p>
    <w:p w14:paraId="4D390C22" w14:textId="57E8FB60" w:rsidR="003726E5" w:rsidRDefault="003726E5" w:rsidP="003726E5">
      <w:pPr>
        <w:rPr>
          <w:rFonts w:ascii="Calibri" w:hAnsi="Calibri" w:cs="Arial"/>
        </w:rPr>
      </w:pP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sidRPr="008B1D4E">
        <w:rPr>
          <w:rFonts w:ascii="Calibri" w:hAnsi="Calibri" w:cs="Arial"/>
        </w:rPr>
        <w:tab/>
      </w:r>
      <w:r>
        <w:rPr>
          <w:rFonts w:ascii="Calibri" w:hAnsi="Calibri" w:cs="Arial"/>
        </w:rPr>
        <w:t>(</w:t>
      </w:r>
      <w:r w:rsidR="00524409">
        <w:rPr>
          <w:rFonts w:ascii="Calibri" w:hAnsi="Calibri" w:cs="Arial"/>
        </w:rPr>
        <w:t>Islam Khattab</w:t>
      </w:r>
      <w:r>
        <w:rPr>
          <w:rFonts w:ascii="Calibri" w:hAnsi="Calibri" w:cs="Arial"/>
        </w:rPr>
        <w:t>)</w:t>
      </w:r>
    </w:p>
    <w:p w14:paraId="20934653" w14:textId="77777777" w:rsidR="003726E5" w:rsidRDefault="003726E5">
      <w:pPr>
        <w:rPr>
          <w:rFonts w:ascii="Calibri" w:hAnsi="Calibri" w:cs="Arial"/>
        </w:rPr>
      </w:pPr>
      <w:r>
        <w:rPr>
          <w:rFonts w:ascii="Calibri" w:hAnsi="Calibri" w:cs="Arial"/>
        </w:rPr>
        <w:br w:type="page"/>
      </w:r>
    </w:p>
    <w:p w14:paraId="4CFDAD0D" w14:textId="77777777" w:rsidR="003726E5" w:rsidRDefault="003726E5" w:rsidP="003726E5">
      <w:pPr>
        <w:rPr>
          <w:rFonts w:ascii="Calibri" w:hAnsi="Calibri" w:cs="Arial"/>
          <w:b/>
          <w:sz w:val="24"/>
        </w:rPr>
      </w:pPr>
      <w:r w:rsidRPr="003726E5">
        <w:rPr>
          <w:b/>
          <w:noProof/>
          <w:sz w:val="32"/>
          <w:lang w:eastAsia="en-GB"/>
        </w:rPr>
        <w:lastRenderedPageBreak/>
        <w:drawing>
          <wp:anchor distT="0" distB="0" distL="114300" distR="114300" simplePos="0" relativeHeight="251662336" behindDoc="0" locked="0" layoutInCell="1" allowOverlap="1" wp14:anchorId="79912D6D" wp14:editId="77C51F23">
            <wp:simplePos x="0" y="0"/>
            <wp:positionH relativeFrom="page">
              <wp:align>right</wp:align>
            </wp:positionH>
            <wp:positionV relativeFrom="paragraph">
              <wp:posOffset>-903605</wp:posOffset>
            </wp:positionV>
            <wp:extent cx="1301750" cy="618067"/>
            <wp:effectExtent l="0" t="0" r="0" b="0"/>
            <wp:wrapNone/>
            <wp:docPr id="3" name="Picture 3" descr="Logo_Farbe_Bot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3" descr="Logo_Farbe_BotIn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618067"/>
                    </a:xfrm>
                    <a:prstGeom prst="rect">
                      <a:avLst/>
                    </a:prstGeom>
                    <a:noFill/>
                    <a:ln>
                      <a:noFill/>
                    </a:ln>
                  </pic:spPr>
                </pic:pic>
              </a:graphicData>
            </a:graphic>
          </wp:anchor>
        </w:drawing>
      </w:r>
      <w:r w:rsidRPr="003726E5">
        <w:rPr>
          <w:rFonts w:ascii="Calibri" w:hAnsi="Calibri" w:cs="Arial"/>
          <w:b/>
          <w:sz w:val="24"/>
        </w:rPr>
        <w:t>Appendix 1</w:t>
      </w:r>
      <w:r>
        <w:rPr>
          <w:rFonts w:ascii="Calibri" w:hAnsi="Calibri" w:cs="Arial"/>
          <w:b/>
          <w:sz w:val="24"/>
        </w:rPr>
        <w:t>: Constructs</w:t>
      </w:r>
    </w:p>
    <w:p w14:paraId="3AE4AFD4" w14:textId="77777777" w:rsidR="003726E5" w:rsidRDefault="003726E5" w:rsidP="003726E5">
      <w:pPr>
        <w:rPr>
          <w:rFonts w:ascii="Calibri" w:hAnsi="Calibri" w:cs="Arial"/>
          <w:sz w:val="24"/>
        </w:rPr>
      </w:pPr>
      <w:r>
        <w:rPr>
          <w:rFonts w:ascii="Calibri" w:hAnsi="Calibri" w:cs="Arial"/>
          <w:sz w:val="24"/>
        </w:rPr>
        <w:t>List here the constructs, where you think that they might be of general interest and send them to Peter Nick (</w:t>
      </w:r>
      <w:hyperlink r:id="rId9" w:history="1">
        <w:r w:rsidRPr="00B06149">
          <w:rPr>
            <w:rStyle w:val="Hyperlink"/>
            <w:rFonts w:ascii="Calibri" w:hAnsi="Calibri" w:cs="Arial"/>
            <w:sz w:val="24"/>
          </w:rPr>
          <w:t>peter.nick@kit.edu</w:t>
        </w:r>
      </w:hyperlink>
      <w:r>
        <w:rPr>
          <w:rFonts w:ascii="Calibri" w:hAnsi="Calibri" w:cs="Arial"/>
          <w:sz w:val="24"/>
        </w:rPr>
        <w:t>) for iteration:</w:t>
      </w:r>
    </w:p>
    <w:p w14:paraId="723A2544" w14:textId="77777777" w:rsidR="003726E5" w:rsidRPr="003726E5" w:rsidRDefault="003726E5" w:rsidP="003726E5">
      <w:pPr>
        <w:rPr>
          <w:rFonts w:ascii="Calibri" w:hAnsi="Calibri" w:cs="Arial"/>
        </w:rPr>
      </w:pPr>
      <w:r>
        <w:rPr>
          <w:rFonts w:ascii="Calibri" w:hAnsi="Calibri" w:cs="Arial"/>
          <w:sz w:val="24"/>
        </w:rPr>
        <w:t>Construct name</w:t>
      </w:r>
      <w:r>
        <w:rPr>
          <w:rFonts w:ascii="Calibri" w:hAnsi="Calibri" w:cs="Arial"/>
          <w:sz w:val="24"/>
        </w:rPr>
        <w:tab/>
      </w:r>
      <w:r>
        <w:rPr>
          <w:rFonts w:ascii="Calibri" w:hAnsi="Calibri" w:cs="Arial"/>
          <w:sz w:val="24"/>
        </w:rPr>
        <w:tab/>
      </w:r>
      <w:r>
        <w:rPr>
          <w:rFonts w:ascii="Calibri" w:hAnsi="Calibri" w:cs="Arial"/>
          <w:sz w:val="24"/>
        </w:rPr>
        <w:tab/>
        <w:t>Purpose</w:t>
      </w:r>
    </w:p>
    <w:p w14:paraId="3BB485F5" w14:textId="77777777" w:rsidR="003726E5" w:rsidRDefault="003726E5" w:rsidP="003726E5">
      <w:pPr>
        <w:rPr>
          <w:rFonts w:ascii="Calibri" w:hAnsi="Calibri" w:cs="Arial"/>
        </w:rPr>
      </w:pPr>
    </w:p>
    <w:p w14:paraId="1783E358" w14:textId="77777777" w:rsidR="003726E5" w:rsidRDefault="003726E5" w:rsidP="003726E5">
      <w:pPr>
        <w:rPr>
          <w:rFonts w:ascii="Calibri" w:hAnsi="Calibri" w:cs="Arial"/>
        </w:rPr>
      </w:pPr>
    </w:p>
    <w:p w14:paraId="39B56A8E" w14:textId="77777777" w:rsidR="003726E5" w:rsidRDefault="003726E5" w:rsidP="003726E5">
      <w:pPr>
        <w:rPr>
          <w:rFonts w:ascii="Calibri" w:hAnsi="Calibri" w:cs="Arial"/>
        </w:rPr>
      </w:pPr>
    </w:p>
    <w:p w14:paraId="7FC59D47" w14:textId="77777777" w:rsidR="003726E5" w:rsidRDefault="003726E5" w:rsidP="003726E5">
      <w:pPr>
        <w:rPr>
          <w:rFonts w:ascii="Calibri" w:hAnsi="Calibri" w:cs="Arial"/>
        </w:rPr>
      </w:pPr>
    </w:p>
    <w:p w14:paraId="5B2FA8DF" w14:textId="77777777" w:rsidR="003726E5" w:rsidRDefault="003726E5" w:rsidP="003726E5">
      <w:pPr>
        <w:rPr>
          <w:rFonts w:ascii="Calibri" w:hAnsi="Calibri" w:cs="Arial"/>
        </w:rPr>
      </w:pPr>
    </w:p>
    <w:p w14:paraId="4E6E6B6C" w14:textId="77777777" w:rsidR="003726E5" w:rsidRDefault="003726E5" w:rsidP="003726E5">
      <w:pPr>
        <w:rPr>
          <w:rFonts w:ascii="Calibri" w:hAnsi="Calibri" w:cs="Arial"/>
        </w:rPr>
      </w:pPr>
    </w:p>
    <w:p w14:paraId="7D1BE419" w14:textId="77777777" w:rsidR="003726E5" w:rsidRDefault="003726E5" w:rsidP="003726E5">
      <w:pPr>
        <w:rPr>
          <w:rFonts w:ascii="Calibri" w:hAnsi="Calibri" w:cs="Arial"/>
        </w:rPr>
      </w:pPr>
    </w:p>
    <w:p w14:paraId="320A996E" w14:textId="77777777" w:rsidR="003726E5" w:rsidRDefault="003726E5" w:rsidP="003726E5">
      <w:pPr>
        <w:rPr>
          <w:rFonts w:ascii="Calibri" w:hAnsi="Calibri" w:cs="Arial"/>
        </w:rPr>
      </w:pPr>
    </w:p>
    <w:p w14:paraId="5BACDEA9" w14:textId="77777777" w:rsidR="003726E5" w:rsidRDefault="003726E5" w:rsidP="003726E5">
      <w:pPr>
        <w:rPr>
          <w:rFonts w:ascii="Calibri" w:hAnsi="Calibri" w:cs="Arial"/>
        </w:rPr>
      </w:pPr>
    </w:p>
    <w:p w14:paraId="11E6E119" w14:textId="77777777" w:rsidR="003726E5" w:rsidRDefault="003726E5" w:rsidP="003726E5">
      <w:pPr>
        <w:rPr>
          <w:rFonts w:ascii="Calibri" w:hAnsi="Calibri" w:cs="Arial"/>
        </w:rPr>
      </w:pPr>
    </w:p>
    <w:p w14:paraId="61563E8B" w14:textId="77777777" w:rsidR="003726E5" w:rsidRDefault="003726E5" w:rsidP="003726E5">
      <w:pPr>
        <w:rPr>
          <w:rFonts w:ascii="Calibri" w:hAnsi="Calibri" w:cs="Arial"/>
        </w:rPr>
      </w:pPr>
    </w:p>
    <w:p w14:paraId="44AA38C2" w14:textId="77777777" w:rsidR="003726E5" w:rsidRDefault="003726E5" w:rsidP="003726E5">
      <w:pPr>
        <w:rPr>
          <w:rFonts w:ascii="Calibri" w:hAnsi="Calibri" w:cs="Arial"/>
        </w:rPr>
      </w:pPr>
    </w:p>
    <w:p w14:paraId="51503148" w14:textId="77777777" w:rsidR="003726E5" w:rsidRDefault="003726E5" w:rsidP="003726E5">
      <w:pPr>
        <w:rPr>
          <w:rFonts w:ascii="Calibri" w:hAnsi="Calibri" w:cs="Arial"/>
          <w:sz w:val="24"/>
        </w:rPr>
      </w:pPr>
      <w:r>
        <w:rPr>
          <w:rFonts w:ascii="Calibri" w:hAnsi="Calibri" w:cs="Arial"/>
          <w:sz w:val="24"/>
        </w:rPr>
        <w:t>Additional constructs that are specific for your project, but might be needed to be kept for a while, for instance with respect to a publication (just short summary):</w:t>
      </w:r>
    </w:p>
    <w:p w14:paraId="0C7F89F3" w14:textId="77777777" w:rsidR="003726E5" w:rsidRDefault="003726E5">
      <w:pPr>
        <w:rPr>
          <w:rFonts w:ascii="Calibri" w:hAnsi="Calibri" w:cs="Arial"/>
        </w:rPr>
      </w:pPr>
      <w:r>
        <w:rPr>
          <w:rFonts w:ascii="Calibri" w:hAnsi="Calibri" w:cs="Arial"/>
        </w:rPr>
        <w:br w:type="page"/>
      </w:r>
    </w:p>
    <w:p w14:paraId="13DBED3F" w14:textId="77777777" w:rsidR="003726E5" w:rsidRDefault="003726E5" w:rsidP="003726E5">
      <w:pPr>
        <w:rPr>
          <w:rFonts w:ascii="Calibri" w:hAnsi="Calibri" w:cs="Arial"/>
          <w:b/>
          <w:sz w:val="24"/>
        </w:rPr>
      </w:pPr>
      <w:r w:rsidRPr="003726E5">
        <w:rPr>
          <w:b/>
          <w:noProof/>
          <w:sz w:val="32"/>
          <w:lang w:eastAsia="en-GB"/>
        </w:rPr>
        <w:lastRenderedPageBreak/>
        <w:drawing>
          <wp:anchor distT="0" distB="0" distL="114300" distR="114300" simplePos="0" relativeHeight="251664384" behindDoc="0" locked="0" layoutInCell="1" allowOverlap="1" wp14:anchorId="0392A10E" wp14:editId="2A6ECD42">
            <wp:simplePos x="0" y="0"/>
            <wp:positionH relativeFrom="page">
              <wp:align>right</wp:align>
            </wp:positionH>
            <wp:positionV relativeFrom="paragraph">
              <wp:posOffset>-903605</wp:posOffset>
            </wp:positionV>
            <wp:extent cx="1301750" cy="618067"/>
            <wp:effectExtent l="0" t="0" r="0" b="0"/>
            <wp:wrapNone/>
            <wp:docPr id="4" name="Picture 3" descr="Logo_Farbe_Bot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3" descr="Logo_Farbe_BotIn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618067"/>
                    </a:xfrm>
                    <a:prstGeom prst="rect">
                      <a:avLst/>
                    </a:prstGeom>
                    <a:noFill/>
                    <a:ln>
                      <a:noFill/>
                    </a:ln>
                  </pic:spPr>
                </pic:pic>
              </a:graphicData>
            </a:graphic>
          </wp:anchor>
        </w:drawing>
      </w:r>
      <w:r>
        <w:rPr>
          <w:rFonts w:ascii="Calibri" w:hAnsi="Calibri" w:cs="Arial"/>
          <w:b/>
          <w:sz w:val="24"/>
        </w:rPr>
        <w:t>Appendix 2: Cell lines</w:t>
      </w:r>
    </w:p>
    <w:p w14:paraId="772945AD" w14:textId="77777777" w:rsidR="003726E5" w:rsidRDefault="003726E5" w:rsidP="003726E5">
      <w:pPr>
        <w:rPr>
          <w:rFonts w:ascii="Calibri" w:hAnsi="Calibri" w:cs="Arial"/>
          <w:sz w:val="24"/>
        </w:rPr>
      </w:pPr>
      <w:r>
        <w:rPr>
          <w:rFonts w:ascii="Calibri" w:hAnsi="Calibri" w:cs="Arial"/>
          <w:sz w:val="24"/>
        </w:rPr>
        <w:t>List here the cell lines, where you think that they might be of general interest and send them to Peter Nick (</w:t>
      </w:r>
      <w:hyperlink r:id="rId10" w:history="1">
        <w:r w:rsidRPr="00B06149">
          <w:rPr>
            <w:rStyle w:val="Hyperlink"/>
            <w:rFonts w:ascii="Calibri" w:hAnsi="Calibri" w:cs="Arial"/>
            <w:sz w:val="24"/>
          </w:rPr>
          <w:t>peter.nick@kit.edu</w:t>
        </w:r>
      </w:hyperlink>
      <w:r>
        <w:rPr>
          <w:rFonts w:ascii="Calibri" w:hAnsi="Calibri" w:cs="Arial"/>
          <w:sz w:val="24"/>
        </w:rPr>
        <w:t>) for iteration:</w:t>
      </w:r>
    </w:p>
    <w:p w14:paraId="0562FC1B" w14:textId="77777777" w:rsidR="003726E5" w:rsidRPr="003726E5" w:rsidRDefault="003726E5" w:rsidP="003726E5">
      <w:pPr>
        <w:rPr>
          <w:rFonts w:ascii="Calibri" w:hAnsi="Calibri" w:cs="Arial"/>
        </w:rPr>
      </w:pPr>
      <w:r>
        <w:rPr>
          <w:rFonts w:ascii="Calibri" w:hAnsi="Calibri" w:cs="Arial"/>
          <w:sz w:val="24"/>
        </w:rPr>
        <w:t>Line</w:t>
      </w:r>
      <w:r>
        <w:rPr>
          <w:rFonts w:ascii="Calibri" w:hAnsi="Calibri" w:cs="Arial"/>
          <w:sz w:val="24"/>
        </w:rPr>
        <w:tab/>
      </w:r>
      <w:r>
        <w:rPr>
          <w:rFonts w:ascii="Calibri" w:hAnsi="Calibri" w:cs="Arial"/>
          <w:sz w:val="24"/>
        </w:rPr>
        <w:tab/>
      </w:r>
      <w:r>
        <w:rPr>
          <w:rFonts w:ascii="Calibri" w:hAnsi="Calibri" w:cs="Arial"/>
          <w:sz w:val="24"/>
        </w:rPr>
        <w:tab/>
      </w:r>
      <w:r>
        <w:rPr>
          <w:rFonts w:ascii="Calibri" w:hAnsi="Calibri" w:cs="Arial"/>
          <w:sz w:val="24"/>
        </w:rPr>
        <w:tab/>
        <w:t>if handed over to somebody, give the name here</w:t>
      </w:r>
    </w:p>
    <w:p w14:paraId="416E4DD5" w14:textId="77777777" w:rsidR="003726E5" w:rsidRDefault="003726E5" w:rsidP="003726E5">
      <w:pPr>
        <w:rPr>
          <w:rFonts w:ascii="Calibri" w:hAnsi="Calibri" w:cs="Arial"/>
        </w:rPr>
      </w:pPr>
    </w:p>
    <w:p w14:paraId="3FACBCCB" w14:textId="77777777" w:rsidR="003726E5" w:rsidRDefault="003726E5" w:rsidP="003726E5">
      <w:pPr>
        <w:rPr>
          <w:rFonts w:ascii="Calibri" w:hAnsi="Calibri" w:cs="Arial"/>
        </w:rPr>
      </w:pPr>
    </w:p>
    <w:p w14:paraId="60D39E79" w14:textId="77777777" w:rsidR="003726E5" w:rsidRDefault="003726E5" w:rsidP="003726E5">
      <w:pPr>
        <w:rPr>
          <w:rFonts w:ascii="Calibri" w:hAnsi="Calibri" w:cs="Arial"/>
        </w:rPr>
      </w:pPr>
    </w:p>
    <w:p w14:paraId="317362EC" w14:textId="77777777" w:rsidR="003726E5" w:rsidRDefault="003726E5" w:rsidP="003726E5">
      <w:pPr>
        <w:rPr>
          <w:rFonts w:ascii="Calibri" w:hAnsi="Calibri" w:cs="Arial"/>
        </w:rPr>
      </w:pPr>
    </w:p>
    <w:p w14:paraId="32A6BED8" w14:textId="77777777" w:rsidR="003726E5" w:rsidRDefault="003726E5" w:rsidP="003726E5">
      <w:pPr>
        <w:rPr>
          <w:rFonts w:ascii="Calibri" w:hAnsi="Calibri" w:cs="Arial"/>
        </w:rPr>
      </w:pPr>
    </w:p>
    <w:p w14:paraId="41F42668" w14:textId="77777777" w:rsidR="003726E5" w:rsidRDefault="003726E5" w:rsidP="003726E5">
      <w:pPr>
        <w:rPr>
          <w:rFonts w:ascii="Calibri" w:hAnsi="Calibri" w:cs="Arial"/>
        </w:rPr>
      </w:pPr>
    </w:p>
    <w:p w14:paraId="4E7237A0" w14:textId="77777777" w:rsidR="003726E5" w:rsidRDefault="003726E5" w:rsidP="003726E5">
      <w:pPr>
        <w:rPr>
          <w:rFonts w:ascii="Calibri" w:hAnsi="Calibri" w:cs="Arial"/>
        </w:rPr>
      </w:pPr>
    </w:p>
    <w:p w14:paraId="0ECCD8C8" w14:textId="77777777" w:rsidR="003726E5" w:rsidRDefault="003726E5" w:rsidP="003726E5">
      <w:pPr>
        <w:rPr>
          <w:rFonts w:ascii="Calibri" w:hAnsi="Calibri" w:cs="Arial"/>
        </w:rPr>
      </w:pPr>
    </w:p>
    <w:p w14:paraId="63A53A75" w14:textId="77777777" w:rsidR="003726E5" w:rsidRDefault="003726E5" w:rsidP="003726E5">
      <w:pPr>
        <w:rPr>
          <w:rFonts w:ascii="Calibri" w:hAnsi="Calibri" w:cs="Arial"/>
        </w:rPr>
      </w:pPr>
    </w:p>
    <w:p w14:paraId="54C0977C" w14:textId="77777777" w:rsidR="003726E5" w:rsidRDefault="003726E5" w:rsidP="003726E5">
      <w:pPr>
        <w:rPr>
          <w:rFonts w:ascii="Calibri" w:hAnsi="Calibri" w:cs="Arial"/>
        </w:rPr>
      </w:pPr>
    </w:p>
    <w:p w14:paraId="7B8048FC" w14:textId="77777777" w:rsidR="003726E5" w:rsidRDefault="003726E5" w:rsidP="003726E5">
      <w:pPr>
        <w:rPr>
          <w:rFonts w:ascii="Calibri" w:hAnsi="Calibri" w:cs="Arial"/>
        </w:rPr>
      </w:pPr>
    </w:p>
    <w:p w14:paraId="037CDCB1" w14:textId="77777777" w:rsidR="003726E5" w:rsidRDefault="003726E5" w:rsidP="003726E5">
      <w:pPr>
        <w:rPr>
          <w:rFonts w:ascii="Calibri" w:hAnsi="Calibri" w:cs="Arial"/>
        </w:rPr>
      </w:pPr>
    </w:p>
    <w:p w14:paraId="682B3090" w14:textId="77777777" w:rsidR="003726E5" w:rsidRDefault="003726E5" w:rsidP="003726E5">
      <w:pPr>
        <w:rPr>
          <w:rFonts w:ascii="Calibri" w:hAnsi="Calibri" w:cs="Arial"/>
        </w:rPr>
      </w:pPr>
    </w:p>
    <w:p w14:paraId="5BF30257" w14:textId="77777777" w:rsidR="003726E5" w:rsidRDefault="003726E5" w:rsidP="003726E5">
      <w:pPr>
        <w:rPr>
          <w:rFonts w:ascii="Calibri" w:hAnsi="Calibri" w:cs="Arial"/>
          <w:sz w:val="24"/>
        </w:rPr>
      </w:pPr>
      <w:r w:rsidRPr="003726E5">
        <w:rPr>
          <w:rFonts w:ascii="Calibri" w:hAnsi="Calibri" w:cs="Arial"/>
          <w:sz w:val="24"/>
        </w:rPr>
        <w:t>Remarks on the lines</w:t>
      </w:r>
      <w:r>
        <w:rPr>
          <w:rFonts w:ascii="Calibri" w:hAnsi="Calibri" w:cs="Arial"/>
          <w:sz w:val="24"/>
        </w:rPr>
        <w:t xml:space="preserve"> (for instance on their quality):</w:t>
      </w:r>
    </w:p>
    <w:p w14:paraId="14ADB161" w14:textId="77777777" w:rsidR="003726E5" w:rsidRDefault="003726E5">
      <w:pPr>
        <w:rPr>
          <w:rFonts w:ascii="Calibri" w:hAnsi="Calibri" w:cs="Arial"/>
          <w:sz w:val="24"/>
        </w:rPr>
      </w:pPr>
      <w:r>
        <w:rPr>
          <w:rFonts w:ascii="Calibri" w:hAnsi="Calibri" w:cs="Arial"/>
          <w:sz w:val="24"/>
        </w:rPr>
        <w:br w:type="page"/>
      </w:r>
    </w:p>
    <w:p w14:paraId="667A8DAF" w14:textId="77777777" w:rsidR="003726E5" w:rsidRDefault="003726E5" w:rsidP="003726E5">
      <w:pPr>
        <w:rPr>
          <w:rFonts w:ascii="Calibri" w:hAnsi="Calibri" w:cs="Arial"/>
          <w:b/>
          <w:sz w:val="24"/>
        </w:rPr>
      </w:pPr>
      <w:r w:rsidRPr="003726E5">
        <w:rPr>
          <w:b/>
          <w:noProof/>
          <w:sz w:val="32"/>
          <w:lang w:eastAsia="en-GB"/>
        </w:rPr>
        <w:lastRenderedPageBreak/>
        <w:drawing>
          <wp:anchor distT="0" distB="0" distL="114300" distR="114300" simplePos="0" relativeHeight="251666432" behindDoc="0" locked="0" layoutInCell="1" allowOverlap="1" wp14:anchorId="4E499C2F" wp14:editId="7B02832A">
            <wp:simplePos x="0" y="0"/>
            <wp:positionH relativeFrom="page">
              <wp:align>right</wp:align>
            </wp:positionH>
            <wp:positionV relativeFrom="paragraph">
              <wp:posOffset>-903605</wp:posOffset>
            </wp:positionV>
            <wp:extent cx="1301750" cy="618067"/>
            <wp:effectExtent l="0" t="0" r="0" b="0"/>
            <wp:wrapNone/>
            <wp:docPr id="5" name="Picture 3" descr="Logo_Farbe_Bot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3" descr="Logo_Farbe_BotIn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618067"/>
                    </a:xfrm>
                    <a:prstGeom prst="rect">
                      <a:avLst/>
                    </a:prstGeom>
                    <a:noFill/>
                    <a:ln>
                      <a:noFill/>
                    </a:ln>
                  </pic:spPr>
                </pic:pic>
              </a:graphicData>
            </a:graphic>
          </wp:anchor>
        </w:drawing>
      </w:r>
      <w:r>
        <w:rPr>
          <w:rFonts w:ascii="Calibri" w:hAnsi="Calibri" w:cs="Arial"/>
          <w:b/>
          <w:sz w:val="24"/>
        </w:rPr>
        <w:t>Appendix 3: Seeds</w:t>
      </w:r>
    </w:p>
    <w:p w14:paraId="069A5C4D" w14:textId="77777777" w:rsidR="003726E5" w:rsidRDefault="003726E5" w:rsidP="003726E5">
      <w:pPr>
        <w:rPr>
          <w:rFonts w:ascii="Calibri" w:hAnsi="Calibri" w:cs="Arial"/>
          <w:sz w:val="24"/>
        </w:rPr>
      </w:pPr>
      <w:r>
        <w:rPr>
          <w:rFonts w:ascii="Calibri" w:hAnsi="Calibri" w:cs="Arial"/>
          <w:sz w:val="24"/>
        </w:rPr>
        <w:t>List here the seed material you have used and send this to Peter Nick (</w:t>
      </w:r>
      <w:hyperlink r:id="rId11" w:history="1">
        <w:r w:rsidRPr="00B06149">
          <w:rPr>
            <w:rStyle w:val="Hyperlink"/>
            <w:rFonts w:ascii="Calibri" w:hAnsi="Calibri" w:cs="Arial"/>
            <w:sz w:val="24"/>
          </w:rPr>
          <w:t>peter.nick@kit.edu</w:t>
        </w:r>
      </w:hyperlink>
      <w:r w:rsidR="00B328D7">
        <w:rPr>
          <w:rFonts w:ascii="Calibri" w:hAnsi="Calibri" w:cs="Arial"/>
          <w:sz w:val="24"/>
        </w:rPr>
        <w:t>) for iteration:</w:t>
      </w:r>
    </w:p>
    <w:p w14:paraId="6AD3B4C3" w14:textId="77777777" w:rsidR="00B328D7" w:rsidRPr="00B328D7" w:rsidRDefault="00B328D7" w:rsidP="003726E5">
      <w:pPr>
        <w:rPr>
          <w:rFonts w:ascii="Calibri" w:hAnsi="Calibri" w:cs="Arial"/>
          <w:sz w:val="24"/>
        </w:rPr>
      </w:pPr>
      <w:r>
        <w:rPr>
          <w:rFonts w:ascii="Calibri" w:hAnsi="Calibri" w:cs="Arial"/>
          <w:sz w:val="24"/>
        </w:rPr>
        <w:t>Name of material</w:t>
      </w:r>
      <w:r>
        <w:rPr>
          <w:rFonts w:ascii="Calibri" w:hAnsi="Calibri" w:cs="Arial"/>
          <w:sz w:val="24"/>
        </w:rPr>
        <w:tab/>
      </w:r>
      <w:r>
        <w:rPr>
          <w:rFonts w:ascii="Calibri" w:hAnsi="Calibri" w:cs="Arial"/>
          <w:sz w:val="24"/>
        </w:rPr>
        <w:tab/>
      </w:r>
      <w:r>
        <w:rPr>
          <w:rFonts w:ascii="Calibri" w:hAnsi="Calibri" w:cs="Arial"/>
          <w:sz w:val="24"/>
        </w:rPr>
        <w:tab/>
      </w:r>
      <w:r>
        <w:rPr>
          <w:rFonts w:ascii="Calibri" w:hAnsi="Calibri" w:cs="Arial"/>
          <w:sz w:val="24"/>
        </w:rPr>
        <w:tab/>
        <w:t>remarks on quality (germination, genotyping)</w:t>
      </w:r>
    </w:p>
    <w:p w14:paraId="56CA7EEB" w14:textId="77777777" w:rsidR="003726E5" w:rsidRDefault="003726E5" w:rsidP="003726E5">
      <w:pPr>
        <w:rPr>
          <w:rFonts w:ascii="Calibri" w:hAnsi="Calibri" w:cs="Arial"/>
        </w:rPr>
      </w:pPr>
    </w:p>
    <w:p w14:paraId="3173F4BC" w14:textId="77777777" w:rsidR="003726E5" w:rsidRDefault="003726E5" w:rsidP="003726E5">
      <w:pPr>
        <w:rPr>
          <w:rFonts w:ascii="Calibri" w:hAnsi="Calibri" w:cs="Arial"/>
        </w:rPr>
      </w:pPr>
    </w:p>
    <w:p w14:paraId="48809156" w14:textId="77777777" w:rsidR="003726E5" w:rsidRDefault="003726E5" w:rsidP="003726E5">
      <w:pPr>
        <w:rPr>
          <w:rFonts w:ascii="Calibri" w:hAnsi="Calibri" w:cs="Arial"/>
        </w:rPr>
      </w:pPr>
    </w:p>
    <w:p w14:paraId="07545D33" w14:textId="77777777" w:rsidR="003726E5" w:rsidRDefault="003726E5" w:rsidP="003726E5">
      <w:pPr>
        <w:rPr>
          <w:rFonts w:ascii="Calibri" w:hAnsi="Calibri" w:cs="Arial"/>
        </w:rPr>
      </w:pPr>
    </w:p>
    <w:p w14:paraId="4A880F8B" w14:textId="77777777" w:rsidR="003726E5" w:rsidRDefault="003726E5" w:rsidP="003726E5">
      <w:pPr>
        <w:rPr>
          <w:rFonts w:ascii="Calibri" w:hAnsi="Calibri" w:cs="Arial"/>
        </w:rPr>
      </w:pPr>
    </w:p>
    <w:p w14:paraId="60C9332B" w14:textId="77777777" w:rsidR="003726E5" w:rsidRPr="003726E5" w:rsidRDefault="003726E5" w:rsidP="003726E5">
      <w:pPr>
        <w:rPr>
          <w:rFonts w:ascii="Calibri" w:hAnsi="Calibri" w:cs="Arial"/>
          <w:sz w:val="24"/>
        </w:rPr>
      </w:pPr>
    </w:p>
    <w:sectPr w:rsidR="003726E5" w:rsidRPr="003726E5" w:rsidSect="00B2061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4390" w14:textId="77777777" w:rsidR="00D83362" w:rsidRDefault="00D83362" w:rsidP="00B97EE4">
      <w:pPr>
        <w:spacing w:after="0" w:line="240" w:lineRule="auto"/>
      </w:pPr>
      <w:r>
        <w:separator/>
      </w:r>
    </w:p>
  </w:endnote>
  <w:endnote w:type="continuationSeparator" w:id="0">
    <w:p w14:paraId="30CAC9BB" w14:textId="77777777" w:rsidR="00D83362" w:rsidRDefault="00D83362" w:rsidP="00B9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391F" w14:textId="77777777" w:rsidR="00524409" w:rsidRDefault="005244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EE1D" w14:textId="77777777" w:rsidR="00524409" w:rsidRDefault="005244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3C84" w14:textId="77777777" w:rsidR="00524409" w:rsidRDefault="005244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17CF" w14:textId="77777777" w:rsidR="00D83362" w:rsidRDefault="00D83362" w:rsidP="00B97EE4">
      <w:pPr>
        <w:spacing w:after="0" w:line="240" w:lineRule="auto"/>
      </w:pPr>
      <w:r>
        <w:separator/>
      </w:r>
    </w:p>
  </w:footnote>
  <w:footnote w:type="continuationSeparator" w:id="0">
    <w:p w14:paraId="50AF9E94" w14:textId="77777777" w:rsidR="00D83362" w:rsidRDefault="00D83362" w:rsidP="00B9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562B" w14:textId="77777777" w:rsidR="00524409" w:rsidRDefault="005244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ajorBidi"/>
        <w:sz w:val="28"/>
        <w:szCs w:val="32"/>
      </w:rPr>
      <w:alias w:val="Titel"/>
      <w:id w:val="77738743"/>
      <w:placeholder>
        <w:docPart w:val="0A739AB73AF14108A174243A5C2A3E88"/>
      </w:placeholder>
      <w:dataBinding w:prefixMappings="xmlns:ns0='http://schemas.openxmlformats.org/package/2006/metadata/core-properties' xmlns:ns1='http://purl.org/dc/elements/1.1/'" w:xpath="/ns0:coreProperties[1]/ns1:title[1]" w:storeItemID="{6C3C8BC8-F283-45AE-878A-BAB7291924A1}"/>
      <w:text/>
    </w:sdtPr>
    <w:sdtContent>
      <w:p w14:paraId="7BC54297" w14:textId="119ACEF7" w:rsidR="00B97EE4" w:rsidRPr="00B97EE4" w:rsidRDefault="00124287">
        <w:pPr>
          <w:pStyle w:val="Kopfzeile"/>
          <w:pBdr>
            <w:bottom w:val="thickThinSmallGap" w:sz="24" w:space="1" w:color="622423" w:themeColor="accent2" w:themeShade="7F"/>
          </w:pBdr>
          <w:jc w:val="center"/>
          <w:rPr>
            <w:rFonts w:eastAsiaTheme="majorEastAsia" w:cstheme="majorBidi"/>
            <w:sz w:val="28"/>
            <w:szCs w:val="32"/>
          </w:rPr>
        </w:pPr>
        <w:r>
          <w:rPr>
            <w:rFonts w:eastAsiaTheme="majorEastAsia" w:cstheme="majorBidi"/>
            <w:sz w:val="28"/>
            <w:szCs w:val="32"/>
          </w:rPr>
          <w:t>Checklist for Outgoers</w:t>
        </w:r>
        <w:r w:rsidRPr="00124287">
          <w:rPr>
            <w:rFonts w:eastAsiaTheme="majorEastAsia" w:cstheme="majorBidi"/>
            <w:sz w:val="28"/>
            <w:szCs w:val="32"/>
          </w:rPr>
          <w:t xml:space="preserve">. </w:t>
        </w:r>
        <w:r w:rsidRPr="00124287">
          <w:rPr>
            <w:rFonts w:eastAsiaTheme="majorEastAsia" w:cstheme="majorBidi"/>
            <w:sz w:val="28"/>
            <w:szCs w:val="32"/>
          </w:rPr>
          <w:t xml:space="preserve">Version </w:t>
        </w:r>
        <w:r w:rsidR="00524409">
          <w:rPr>
            <w:rFonts w:eastAsiaTheme="majorEastAsia" w:cstheme="majorBidi"/>
            <w:sz w:val="28"/>
            <w:szCs w:val="32"/>
          </w:rPr>
          <w:t>20.05.2026</w:t>
        </w:r>
      </w:p>
    </w:sdtContent>
  </w:sdt>
  <w:p w14:paraId="599894FD" w14:textId="77777777" w:rsidR="00B97EE4" w:rsidRDefault="00B97EE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96AC" w14:textId="77777777" w:rsidR="00524409" w:rsidRDefault="005244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5487"/>
    <w:multiLevelType w:val="hybridMultilevel"/>
    <w:tmpl w:val="86B69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991C6E"/>
    <w:multiLevelType w:val="hybridMultilevel"/>
    <w:tmpl w:val="B7EA33C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4DD82B3D"/>
    <w:multiLevelType w:val="hybridMultilevel"/>
    <w:tmpl w:val="86B696E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D3E4C"/>
    <w:multiLevelType w:val="hybridMultilevel"/>
    <w:tmpl w:val="86B696E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1D2EAF"/>
    <w:multiLevelType w:val="hybridMultilevel"/>
    <w:tmpl w:val="3F5E5966"/>
    <w:lvl w:ilvl="0" w:tplc="5362574E">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8C12B5"/>
    <w:multiLevelType w:val="hybridMultilevel"/>
    <w:tmpl w:val="4880E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499506">
    <w:abstractNumId w:val="3"/>
  </w:num>
  <w:num w:numId="2" w16cid:durableId="1471095738">
    <w:abstractNumId w:val="0"/>
  </w:num>
  <w:num w:numId="3" w16cid:durableId="1974940459">
    <w:abstractNumId w:val="1"/>
  </w:num>
  <w:num w:numId="4" w16cid:durableId="1641955829">
    <w:abstractNumId w:val="2"/>
  </w:num>
  <w:num w:numId="5" w16cid:durableId="1931768753">
    <w:abstractNumId w:val="4"/>
  </w:num>
  <w:num w:numId="6" w16cid:durableId="817764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E5"/>
    <w:rsid w:val="00000F79"/>
    <w:rsid w:val="00001E73"/>
    <w:rsid w:val="00005284"/>
    <w:rsid w:val="000058DF"/>
    <w:rsid w:val="00007E57"/>
    <w:rsid w:val="00014BE5"/>
    <w:rsid w:val="00015AC2"/>
    <w:rsid w:val="00016E22"/>
    <w:rsid w:val="00017845"/>
    <w:rsid w:val="00023452"/>
    <w:rsid w:val="00025118"/>
    <w:rsid w:val="000338A7"/>
    <w:rsid w:val="0003699F"/>
    <w:rsid w:val="00042123"/>
    <w:rsid w:val="000442EF"/>
    <w:rsid w:val="00046643"/>
    <w:rsid w:val="00047FF3"/>
    <w:rsid w:val="0005361D"/>
    <w:rsid w:val="00060965"/>
    <w:rsid w:val="0006247F"/>
    <w:rsid w:val="000659F4"/>
    <w:rsid w:val="00074D3B"/>
    <w:rsid w:val="00076200"/>
    <w:rsid w:val="00080471"/>
    <w:rsid w:val="000832BC"/>
    <w:rsid w:val="0008671C"/>
    <w:rsid w:val="00087CD0"/>
    <w:rsid w:val="00090962"/>
    <w:rsid w:val="000932CE"/>
    <w:rsid w:val="00093B3F"/>
    <w:rsid w:val="00096C07"/>
    <w:rsid w:val="000A2C0F"/>
    <w:rsid w:val="000A3878"/>
    <w:rsid w:val="000A5B41"/>
    <w:rsid w:val="000A6092"/>
    <w:rsid w:val="000A6957"/>
    <w:rsid w:val="000B1329"/>
    <w:rsid w:val="000B233E"/>
    <w:rsid w:val="000B4B29"/>
    <w:rsid w:val="000B5FF0"/>
    <w:rsid w:val="000C12EA"/>
    <w:rsid w:val="000C1D62"/>
    <w:rsid w:val="000C536D"/>
    <w:rsid w:val="000D0DF2"/>
    <w:rsid w:val="000D45FC"/>
    <w:rsid w:val="000D7864"/>
    <w:rsid w:val="000E45F4"/>
    <w:rsid w:val="000E7C0B"/>
    <w:rsid w:val="000F348C"/>
    <w:rsid w:val="000F5CB9"/>
    <w:rsid w:val="000F7362"/>
    <w:rsid w:val="001003E9"/>
    <w:rsid w:val="0010364D"/>
    <w:rsid w:val="00106012"/>
    <w:rsid w:val="001141C9"/>
    <w:rsid w:val="00114993"/>
    <w:rsid w:val="001169FF"/>
    <w:rsid w:val="00116C75"/>
    <w:rsid w:val="00117444"/>
    <w:rsid w:val="0012339A"/>
    <w:rsid w:val="00124287"/>
    <w:rsid w:val="001243EE"/>
    <w:rsid w:val="00124638"/>
    <w:rsid w:val="00126714"/>
    <w:rsid w:val="00126B97"/>
    <w:rsid w:val="00127760"/>
    <w:rsid w:val="00131A5A"/>
    <w:rsid w:val="00140ACB"/>
    <w:rsid w:val="00141A74"/>
    <w:rsid w:val="00142462"/>
    <w:rsid w:val="00144A0D"/>
    <w:rsid w:val="00144C7E"/>
    <w:rsid w:val="00144CFA"/>
    <w:rsid w:val="001453A5"/>
    <w:rsid w:val="001547A6"/>
    <w:rsid w:val="00154C48"/>
    <w:rsid w:val="001576A3"/>
    <w:rsid w:val="00160D8F"/>
    <w:rsid w:val="001617C5"/>
    <w:rsid w:val="00161FB0"/>
    <w:rsid w:val="00164F41"/>
    <w:rsid w:val="00166AF4"/>
    <w:rsid w:val="00171206"/>
    <w:rsid w:val="00171FD8"/>
    <w:rsid w:val="0017504A"/>
    <w:rsid w:val="00177A6B"/>
    <w:rsid w:val="0018256A"/>
    <w:rsid w:val="00185EEB"/>
    <w:rsid w:val="0019233A"/>
    <w:rsid w:val="00193867"/>
    <w:rsid w:val="00194B72"/>
    <w:rsid w:val="001954E5"/>
    <w:rsid w:val="0019599E"/>
    <w:rsid w:val="0019699D"/>
    <w:rsid w:val="001A12B6"/>
    <w:rsid w:val="001A209D"/>
    <w:rsid w:val="001A6347"/>
    <w:rsid w:val="001A7512"/>
    <w:rsid w:val="001B4206"/>
    <w:rsid w:val="001B44DE"/>
    <w:rsid w:val="001B5D21"/>
    <w:rsid w:val="001C20F1"/>
    <w:rsid w:val="001C5121"/>
    <w:rsid w:val="001D17C0"/>
    <w:rsid w:val="001D5E14"/>
    <w:rsid w:val="001D5E61"/>
    <w:rsid w:val="001D610E"/>
    <w:rsid w:val="001E0BC2"/>
    <w:rsid w:val="001E0D6E"/>
    <w:rsid w:val="001E35C0"/>
    <w:rsid w:val="001E35CF"/>
    <w:rsid w:val="001E3CFA"/>
    <w:rsid w:val="001E4244"/>
    <w:rsid w:val="001E5E98"/>
    <w:rsid w:val="001E6AF7"/>
    <w:rsid w:val="001E7294"/>
    <w:rsid w:val="001F0C62"/>
    <w:rsid w:val="001F27C3"/>
    <w:rsid w:val="001F31C1"/>
    <w:rsid w:val="001F32DB"/>
    <w:rsid w:val="001F3A0A"/>
    <w:rsid w:val="001F61F4"/>
    <w:rsid w:val="00206FB0"/>
    <w:rsid w:val="002119B1"/>
    <w:rsid w:val="00213619"/>
    <w:rsid w:val="00213768"/>
    <w:rsid w:val="002139FF"/>
    <w:rsid w:val="002142C5"/>
    <w:rsid w:val="0021580C"/>
    <w:rsid w:val="00215B31"/>
    <w:rsid w:val="00217DC2"/>
    <w:rsid w:val="0022104B"/>
    <w:rsid w:val="00221064"/>
    <w:rsid w:val="00221945"/>
    <w:rsid w:val="002307CC"/>
    <w:rsid w:val="002321BC"/>
    <w:rsid w:val="00232DC2"/>
    <w:rsid w:val="00243DCE"/>
    <w:rsid w:val="0024651E"/>
    <w:rsid w:val="00247320"/>
    <w:rsid w:val="00250FDB"/>
    <w:rsid w:val="00253CAF"/>
    <w:rsid w:val="00256ACE"/>
    <w:rsid w:val="0026367C"/>
    <w:rsid w:val="00263858"/>
    <w:rsid w:val="00263AF2"/>
    <w:rsid w:val="00264FA8"/>
    <w:rsid w:val="00270F45"/>
    <w:rsid w:val="00270F85"/>
    <w:rsid w:val="0027108A"/>
    <w:rsid w:val="00271FC8"/>
    <w:rsid w:val="00274ADC"/>
    <w:rsid w:val="00274E19"/>
    <w:rsid w:val="00283669"/>
    <w:rsid w:val="002851D6"/>
    <w:rsid w:val="00287615"/>
    <w:rsid w:val="00291809"/>
    <w:rsid w:val="002A1A63"/>
    <w:rsid w:val="002A29E7"/>
    <w:rsid w:val="002A4C9C"/>
    <w:rsid w:val="002A4ECB"/>
    <w:rsid w:val="002A6919"/>
    <w:rsid w:val="002A7FED"/>
    <w:rsid w:val="002B04E2"/>
    <w:rsid w:val="002B3630"/>
    <w:rsid w:val="002B449C"/>
    <w:rsid w:val="002C0ABC"/>
    <w:rsid w:val="002C1092"/>
    <w:rsid w:val="002C2240"/>
    <w:rsid w:val="002C6850"/>
    <w:rsid w:val="002D0091"/>
    <w:rsid w:val="002D48A1"/>
    <w:rsid w:val="002D6BF3"/>
    <w:rsid w:val="002D7EC6"/>
    <w:rsid w:val="002F2E67"/>
    <w:rsid w:val="002F43B9"/>
    <w:rsid w:val="002F513F"/>
    <w:rsid w:val="002F6EE2"/>
    <w:rsid w:val="002F7479"/>
    <w:rsid w:val="002F7915"/>
    <w:rsid w:val="00300DE8"/>
    <w:rsid w:val="0030596A"/>
    <w:rsid w:val="00310C40"/>
    <w:rsid w:val="003123BD"/>
    <w:rsid w:val="00313309"/>
    <w:rsid w:val="003139FE"/>
    <w:rsid w:val="00314581"/>
    <w:rsid w:val="00320F6C"/>
    <w:rsid w:val="00332E90"/>
    <w:rsid w:val="00334DC3"/>
    <w:rsid w:val="00337886"/>
    <w:rsid w:val="003413C0"/>
    <w:rsid w:val="00343884"/>
    <w:rsid w:val="00346469"/>
    <w:rsid w:val="00346EF6"/>
    <w:rsid w:val="003472D5"/>
    <w:rsid w:val="003475AF"/>
    <w:rsid w:val="0035282E"/>
    <w:rsid w:val="0035529C"/>
    <w:rsid w:val="00355EB6"/>
    <w:rsid w:val="0035759B"/>
    <w:rsid w:val="00361F45"/>
    <w:rsid w:val="00363AAA"/>
    <w:rsid w:val="00371EC1"/>
    <w:rsid w:val="003726E5"/>
    <w:rsid w:val="003871A0"/>
    <w:rsid w:val="00387CE4"/>
    <w:rsid w:val="00391938"/>
    <w:rsid w:val="00393AD2"/>
    <w:rsid w:val="00394754"/>
    <w:rsid w:val="003A22AD"/>
    <w:rsid w:val="003A33EF"/>
    <w:rsid w:val="003A5206"/>
    <w:rsid w:val="003B48A1"/>
    <w:rsid w:val="003B7255"/>
    <w:rsid w:val="003B7BDF"/>
    <w:rsid w:val="003C2DAF"/>
    <w:rsid w:val="003C3E1C"/>
    <w:rsid w:val="003C5DDE"/>
    <w:rsid w:val="003C68CF"/>
    <w:rsid w:val="003C6F0C"/>
    <w:rsid w:val="003D01E1"/>
    <w:rsid w:val="003D2417"/>
    <w:rsid w:val="003D5D9A"/>
    <w:rsid w:val="003E1F00"/>
    <w:rsid w:val="003E70A1"/>
    <w:rsid w:val="003F48B4"/>
    <w:rsid w:val="00406573"/>
    <w:rsid w:val="00406E93"/>
    <w:rsid w:val="0041015A"/>
    <w:rsid w:val="0041252E"/>
    <w:rsid w:val="00412B0A"/>
    <w:rsid w:val="004170EF"/>
    <w:rsid w:val="004176A7"/>
    <w:rsid w:val="00424228"/>
    <w:rsid w:val="004265EA"/>
    <w:rsid w:val="004339EC"/>
    <w:rsid w:val="00441BCC"/>
    <w:rsid w:val="00442F30"/>
    <w:rsid w:val="004452C6"/>
    <w:rsid w:val="004452DF"/>
    <w:rsid w:val="00447D4A"/>
    <w:rsid w:val="00447F9E"/>
    <w:rsid w:val="00451DFB"/>
    <w:rsid w:val="004530DF"/>
    <w:rsid w:val="00455B27"/>
    <w:rsid w:val="00463529"/>
    <w:rsid w:val="00467772"/>
    <w:rsid w:val="0047077B"/>
    <w:rsid w:val="0048363C"/>
    <w:rsid w:val="00484353"/>
    <w:rsid w:val="004857A8"/>
    <w:rsid w:val="0048615D"/>
    <w:rsid w:val="00492168"/>
    <w:rsid w:val="004A34F0"/>
    <w:rsid w:val="004A6425"/>
    <w:rsid w:val="004B0557"/>
    <w:rsid w:val="004B2649"/>
    <w:rsid w:val="004B5639"/>
    <w:rsid w:val="004B79FB"/>
    <w:rsid w:val="004B7B38"/>
    <w:rsid w:val="004C3BAE"/>
    <w:rsid w:val="004D0162"/>
    <w:rsid w:val="004D2DD5"/>
    <w:rsid w:val="004D3E9F"/>
    <w:rsid w:val="004E04FC"/>
    <w:rsid w:val="004E2380"/>
    <w:rsid w:val="004E6791"/>
    <w:rsid w:val="004E7855"/>
    <w:rsid w:val="004F26CE"/>
    <w:rsid w:val="004F4FE2"/>
    <w:rsid w:val="004F701F"/>
    <w:rsid w:val="00501070"/>
    <w:rsid w:val="0050247B"/>
    <w:rsid w:val="005044B9"/>
    <w:rsid w:val="00510425"/>
    <w:rsid w:val="00513D4A"/>
    <w:rsid w:val="005166FB"/>
    <w:rsid w:val="00516DCC"/>
    <w:rsid w:val="005179B1"/>
    <w:rsid w:val="00524409"/>
    <w:rsid w:val="00537348"/>
    <w:rsid w:val="00543380"/>
    <w:rsid w:val="00550D37"/>
    <w:rsid w:val="00553919"/>
    <w:rsid w:val="0055746B"/>
    <w:rsid w:val="00563F7E"/>
    <w:rsid w:val="0056539C"/>
    <w:rsid w:val="0056556E"/>
    <w:rsid w:val="00566248"/>
    <w:rsid w:val="00567C8D"/>
    <w:rsid w:val="00572AC8"/>
    <w:rsid w:val="0057394D"/>
    <w:rsid w:val="00574849"/>
    <w:rsid w:val="00575E07"/>
    <w:rsid w:val="0057603A"/>
    <w:rsid w:val="005774BE"/>
    <w:rsid w:val="00577689"/>
    <w:rsid w:val="0058164E"/>
    <w:rsid w:val="0058256B"/>
    <w:rsid w:val="0058290F"/>
    <w:rsid w:val="005A188C"/>
    <w:rsid w:val="005A27C8"/>
    <w:rsid w:val="005A2D69"/>
    <w:rsid w:val="005A33D6"/>
    <w:rsid w:val="005A4384"/>
    <w:rsid w:val="005B0EEB"/>
    <w:rsid w:val="005B4280"/>
    <w:rsid w:val="005C2E7F"/>
    <w:rsid w:val="005C3059"/>
    <w:rsid w:val="005D18F4"/>
    <w:rsid w:val="005D1AED"/>
    <w:rsid w:val="005D29FC"/>
    <w:rsid w:val="005D663A"/>
    <w:rsid w:val="005D6700"/>
    <w:rsid w:val="005D7775"/>
    <w:rsid w:val="005E1EE9"/>
    <w:rsid w:val="005E4BD8"/>
    <w:rsid w:val="005E51A3"/>
    <w:rsid w:val="005F0A88"/>
    <w:rsid w:val="005F1F50"/>
    <w:rsid w:val="005F20A8"/>
    <w:rsid w:val="005F2249"/>
    <w:rsid w:val="005F6CD7"/>
    <w:rsid w:val="005F7D21"/>
    <w:rsid w:val="0060140F"/>
    <w:rsid w:val="00603584"/>
    <w:rsid w:val="00603AE8"/>
    <w:rsid w:val="00605A38"/>
    <w:rsid w:val="0061022C"/>
    <w:rsid w:val="00612783"/>
    <w:rsid w:val="0061289B"/>
    <w:rsid w:val="00613F9B"/>
    <w:rsid w:val="00615D4B"/>
    <w:rsid w:val="006208BD"/>
    <w:rsid w:val="00623BDD"/>
    <w:rsid w:val="00623C88"/>
    <w:rsid w:val="006241C5"/>
    <w:rsid w:val="00625662"/>
    <w:rsid w:val="006259BC"/>
    <w:rsid w:val="00625DFD"/>
    <w:rsid w:val="00632E7B"/>
    <w:rsid w:val="006370EF"/>
    <w:rsid w:val="00640E87"/>
    <w:rsid w:val="006446C1"/>
    <w:rsid w:val="006520D5"/>
    <w:rsid w:val="00653501"/>
    <w:rsid w:val="0065435F"/>
    <w:rsid w:val="00654BB3"/>
    <w:rsid w:val="0065715E"/>
    <w:rsid w:val="00662882"/>
    <w:rsid w:val="00662956"/>
    <w:rsid w:val="00663A7D"/>
    <w:rsid w:val="006653C2"/>
    <w:rsid w:val="0066694A"/>
    <w:rsid w:val="0067038D"/>
    <w:rsid w:val="006725DC"/>
    <w:rsid w:val="00675048"/>
    <w:rsid w:val="0067513C"/>
    <w:rsid w:val="006817C7"/>
    <w:rsid w:val="006827BC"/>
    <w:rsid w:val="00683576"/>
    <w:rsid w:val="00683D7D"/>
    <w:rsid w:val="00684214"/>
    <w:rsid w:val="00685544"/>
    <w:rsid w:val="0068569D"/>
    <w:rsid w:val="00687A7F"/>
    <w:rsid w:val="00692509"/>
    <w:rsid w:val="00695FA9"/>
    <w:rsid w:val="006A7363"/>
    <w:rsid w:val="006B19D3"/>
    <w:rsid w:val="006B6329"/>
    <w:rsid w:val="006C2EDD"/>
    <w:rsid w:val="006C3670"/>
    <w:rsid w:val="006D070F"/>
    <w:rsid w:val="006D0C12"/>
    <w:rsid w:val="006D31E0"/>
    <w:rsid w:val="006D365F"/>
    <w:rsid w:val="006E1E6D"/>
    <w:rsid w:val="006F294C"/>
    <w:rsid w:val="006F3BA7"/>
    <w:rsid w:val="006F69B6"/>
    <w:rsid w:val="006F7DFE"/>
    <w:rsid w:val="00701C7B"/>
    <w:rsid w:val="00703674"/>
    <w:rsid w:val="007051FE"/>
    <w:rsid w:val="007069F1"/>
    <w:rsid w:val="00706C8A"/>
    <w:rsid w:val="00707EB2"/>
    <w:rsid w:val="007123FC"/>
    <w:rsid w:val="00715AC2"/>
    <w:rsid w:val="0072588D"/>
    <w:rsid w:val="00725E9B"/>
    <w:rsid w:val="00726C17"/>
    <w:rsid w:val="00727CEA"/>
    <w:rsid w:val="00730C19"/>
    <w:rsid w:val="007462AE"/>
    <w:rsid w:val="00746D39"/>
    <w:rsid w:val="007542A1"/>
    <w:rsid w:val="00764A58"/>
    <w:rsid w:val="00776644"/>
    <w:rsid w:val="00783271"/>
    <w:rsid w:val="00783A8C"/>
    <w:rsid w:val="0078431A"/>
    <w:rsid w:val="00785B92"/>
    <w:rsid w:val="00786649"/>
    <w:rsid w:val="00797821"/>
    <w:rsid w:val="007A3737"/>
    <w:rsid w:val="007A4718"/>
    <w:rsid w:val="007A5C84"/>
    <w:rsid w:val="007B746C"/>
    <w:rsid w:val="007C17F0"/>
    <w:rsid w:val="007C1843"/>
    <w:rsid w:val="007C4BDA"/>
    <w:rsid w:val="007C662C"/>
    <w:rsid w:val="007C70E7"/>
    <w:rsid w:val="007D004C"/>
    <w:rsid w:val="007D3144"/>
    <w:rsid w:val="007D67B5"/>
    <w:rsid w:val="007D6849"/>
    <w:rsid w:val="007D742D"/>
    <w:rsid w:val="007E4AEB"/>
    <w:rsid w:val="007E6710"/>
    <w:rsid w:val="007E6773"/>
    <w:rsid w:val="007E71A9"/>
    <w:rsid w:val="007F110E"/>
    <w:rsid w:val="00800049"/>
    <w:rsid w:val="0080361E"/>
    <w:rsid w:val="0080404C"/>
    <w:rsid w:val="00806E0A"/>
    <w:rsid w:val="008144E7"/>
    <w:rsid w:val="00816792"/>
    <w:rsid w:val="008204E4"/>
    <w:rsid w:val="00825195"/>
    <w:rsid w:val="00827A39"/>
    <w:rsid w:val="008300B0"/>
    <w:rsid w:val="008316C7"/>
    <w:rsid w:val="00833FDF"/>
    <w:rsid w:val="00834D96"/>
    <w:rsid w:val="00836DE9"/>
    <w:rsid w:val="00840126"/>
    <w:rsid w:val="008406A7"/>
    <w:rsid w:val="00842966"/>
    <w:rsid w:val="00844575"/>
    <w:rsid w:val="00846F68"/>
    <w:rsid w:val="00851641"/>
    <w:rsid w:val="0085249C"/>
    <w:rsid w:val="00855ABD"/>
    <w:rsid w:val="00860E08"/>
    <w:rsid w:val="00867C48"/>
    <w:rsid w:val="0087235E"/>
    <w:rsid w:val="00873C45"/>
    <w:rsid w:val="008745D3"/>
    <w:rsid w:val="00875329"/>
    <w:rsid w:val="00875E84"/>
    <w:rsid w:val="00877B80"/>
    <w:rsid w:val="008802E1"/>
    <w:rsid w:val="00885746"/>
    <w:rsid w:val="0089488D"/>
    <w:rsid w:val="00894FBD"/>
    <w:rsid w:val="0089643C"/>
    <w:rsid w:val="008965D5"/>
    <w:rsid w:val="008A5A32"/>
    <w:rsid w:val="008A64C9"/>
    <w:rsid w:val="008A7A97"/>
    <w:rsid w:val="008B03BD"/>
    <w:rsid w:val="008B44BA"/>
    <w:rsid w:val="008B4619"/>
    <w:rsid w:val="008C4994"/>
    <w:rsid w:val="008C4DA5"/>
    <w:rsid w:val="008C611C"/>
    <w:rsid w:val="008D02F5"/>
    <w:rsid w:val="008E4D98"/>
    <w:rsid w:val="008E6606"/>
    <w:rsid w:val="008E761D"/>
    <w:rsid w:val="008F1CBB"/>
    <w:rsid w:val="008F26F1"/>
    <w:rsid w:val="008F417A"/>
    <w:rsid w:val="008F5108"/>
    <w:rsid w:val="00901F11"/>
    <w:rsid w:val="00902ADD"/>
    <w:rsid w:val="00904055"/>
    <w:rsid w:val="009135A1"/>
    <w:rsid w:val="00916D87"/>
    <w:rsid w:val="009175B1"/>
    <w:rsid w:val="009226C2"/>
    <w:rsid w:val="0092366E"/>
    <w:rsid w:val="00925A0C"/>
    <w:rsid w:val="00926C24"/>
    <w:rsid w:val="00930F61"/>
    <w:rsid w:val="00931AA8"/>
    <w:rsid w:val="00934B70"/>
    <w:rsid w:val="00944207"/>
    <w:rsid w:val="00944E6D"/>
    <w:rsid w:val="0094794F"/>
    <w:rsid w:val="009508E3"/>
    <w:rsid w:val="00953645"/>
    <w:rsid w:val="00953F9E"/>
    <w:rsid w:val="009547BC"/>
    <w:rsid w:val="00962FFA"/>
    <w:rsid w:val="00963B39"/>
    <w:rsid w:val="00977580"/>
    <w:rsid w:val="0098605F"/>
    <w:rsid w:val="0099576E"/>
    <w:rsid w:val="00996EF8"/>
    <w:rsid w:val="009A2E25"/>
    <w:rsid w:val="009A5FE4"/>
    <w:rsid w:val="009B7366"/>
    <w:rsid w:val="009C0C97"/>
    <w:rsid w:val="009C379F"/>
    <w:rsid w:val="009C3F73"/>
    <w:rsid w:val="009C46BB"/>
    <w:rsid w:val="009D133D"/>
    <w:rsid w:val="009D140E"/>
    <w:rsid w:val="009D1F61"/>
    <w:rsid w:val="009E0D18"/>
    <w:rsid w:val="009E180D"/>
    <w:rsid w:val="009E1D9C"/>
    <w:rsid w:val="009E2818"/>
    <w:rsid w:val="009E4CB6"/>
    <w:rsid w:val="009F334D"/>
    <w:rsid w:val="00A00326"/>
    <w:rsid w:val="00A012F0"/>
    <w:rsid w:val="00A01526"/>
    <w:rsid w:val="00A039A1"/>
    <w:rsid w:val="00A052A2"/>
    <w:rsid w:val="00A05C56"/>
    <w:rsid w:val="00A130D4"/>
    <w:rsid w:val="00A1602D"/>
    <w:rsid w:val="00A20B9A"/>
    <w:rsid w:val="00A2178A"/>
    <w:rsid w:val="00A23735"/>
    <w:rsid w:val="00A26BFF"/>
    <w:rsid w:val="00A27A4E"/>
    <w:rsid w:val="00A41E91"/>
    <w:rsid w:val="00A4367C"/>
    <w:rsid w:val="00A4776A"/>
    <w:rsid w:val="00A50283"/>
    <w:rsid w:val="00A5454E"/>
    <w:rsid w:val="00A571B7"/>
    <w:rsid w:val="00A61048"/>
    <w:rsid w:val="00A610D5"/>
    <w:rsid w:val="00A703F1"/>
    <w:rsid w:val="00A75A17"/>
    <w:rsid w:val="00A8204D"/>
    <w:rsid w:val="00A826CC"/>
    <w:rsid w:val="00A8490C"/>
    <w:rsid w:val="00A8786B"/>
    <w:rsid w:val="00A958CB"/>
    <w:rsid w:val="00A9596C"/>
    <w:rsid w:val="00AA0E7C"/>
    <w:rsid w:val="00AA22EE"/>
    <w:rsid w:val="00AA7A51"/>
    <w:rsid w:val="00AA7E17"/>
    <w:rsid w:val="00AB003D"/>
    <w:rsid w:val="00AB27AA"/>
    <w:rsid w:val="00AB308E"/>
    <w:rsid w:val="00AB3B03"/>
    <w:rsid w:val="00AB4AA5"/>
    <w:rsid w:val="00AB4C51"/>
    <w:rsid w:val="00AB58D8"/>
    <w:rsid w:val="00AB7371"/>
    <w:rsid w:val="00AC020A"/>
    <w:rsid w:val="00AC1E61"/>
    <w:rsid w:val="00AC2E73"/>
    <w:rsid w:val="00AC5959"/>
    <w:rsid w:val="00AD4992"/>
    <w:rsid w:val="00AD5E6D"/>
    <w:rsid w:val="00AE0895"/>
    <w:rsid w:val="00AE69BB"/>
    <w:rsid w:val="00AF19BA"/>
    <w:rsid w:val="00AF366D"/>
    <w:rsid w:val="00AF7BE3"/>
    <w:rsid w:val="00B000EC"/>
    <w:rsid w:val="00B0057E"/>
    <w:rsid w:val="00B047C9"/>
    <w:rsid w:val="00B0528D"/>
    <w:rsid w:val="00B06F08"/>
    <w:rsid w:val="00B07A99"/>
    <w:rsid w:val="00B14676"/>
    <w:rsid w:val="00B20612"/>
    <w:rsid w:val="00B24C37"/>
    <w:rsid w:val="00B279BA"/>
    <w:rsid w:val="00B31067"/>
    <w:rsid w:val="00B31778"/>
    <w:rsid w:val="00B3264C"/>
    <w:rsid w:val="00B328D7"/>
    <w:rsid w:val="00B338AF"/>
    <w:rsid w:val="00B34C18"/>
    <w:rsid w:val="00B37463"/>
    <w:rsid w:val="00B37858"/>
    <w:rsid w:val="00B41693"/>
    <w:rsid w:val="00B457F8"/>
    <w:rsid w:val="00B502B8"/>
    <w:rsid w:val="00B51C57"/>
    <w:rsid w:val="00B551A8"/>
    <w:rsid w:val="00B63A52"/>
    <w:rsid w:val="00B66609"/>
    <w:rsid w:val="00B72784"/>
    <w:rsid w:val="00B747FB"/>
    <w:rsid w:val="00B825BA"/>
    <w:rsid w:val="00B83086"/>
    <w:rsid w:val="00B83877"/>
    <w:rsid w:val="00B84138"/>
    <w:rsid w:val="00B84F06"/>
    <w:rsid w:val="00B87CD0"/>
    <w:rsid w:val="00B92BD8"/>
    <w:rsid w:val="00B96170"/>
    <w:rsid w:val="00B97712"/>
    <w:rsid w:val="00B97EE4"/>
    <w:rsid w:val="00BA528D"/>
    <w:rsid w:val="00BB00A6"/>
    <w:rsid w:val="00BB0A44"/>
    <w:rsid w:val="00BB1CF7"/>
    <w:rsid w:val="00BB649B"/>
    <w:rsid w:val="00BC024D"/>
    <w:rsid w:val="00BC0403"/>
    <w:rsid w:val="00BC05B3"/>
    <w:rsid w:val="00BC06BC"/>
    <w:rsid w:val="00BC172B"/>
    <w:rsid w:val="00BC2314"/>
    <w:rsid w:val="00BC325F"/>
    <w:rsid w:val="00BC51F6"/>
    <w:rsid w:val="00BD33B0"/>
    <w:rsid w:val="00BD4FBE"/>
    <w:rsid w:val="00BD557E"/>
    <w:rsid w:val="00BD613A"/>
    <w:rsid w:val="00BE0BA0"/>
    <w:rsid w:val="00BE38F5"/>
    <w:rsid w:val="00BE5B5C"/>
    <w:rsid w:val="00BF459E"/>
    <w:rsid w:val="00BF6C26"/>
    <w:rsid w:val="00BF732B"/>
    <w:rsid w:val="00BF7FC3"/>
    <w:rsid w:val="00C03EC4"/>
    <w:rsid w:val="00C04617"/>
    <w:rsid w:val="00C0469D"/>
    <w:rsid w:val="00C13E0E"/>
    <w:rsid w:val="00C14F14"/>
    <w:rsid w:val="00C17962"/>
    <w:rsid w:val="00C21C3C"/>
    <w:rsid w:val="00C23238"/>
    <w:rsid w:val="00C25AA2"/>
    <w:rsid w:val="00C26502"/>
    <w:rsid w:val="00C26974"/>
    <w:rsid w:val="00C31A5C"/>
    <w:rsid w:val="00C32539"/>
    <w:rsid w:val="00C32E4E"/>
    <w:rsid w:val="00C361AD"/>
    <w:rsid w:val="00C4177A"/>
    <w:rsid w:val="00C4613B"/>
    <w:rsid w:val="00C47866"/>
    <w:rsid w:val="00C479C7"/>
    <w:rsid w:val="00C501C3"/>
    <w:rsid w:val="00C610C8"/>
    <w:rsid w:val="00C635FB"/>
    <w:rsid w:val="00C63D6A"/>
    <w:rsid w:val="00C657DB"/>
    <w:rsid w:val="00C65FCE"/>
    <w:rsid w:val="00C6643B"/>
    <w:rsid w:val="00C66FF9"/>
    <w:rsid w:val="00C67EA6"/>
    <w:rsid w:val="00C70511"/>
    <w:rsid w:val="00C72788"/>
    <w:rsid w:val="00C72B77"/>
    <w:rsid w:val="00C751F7"/>
    <w:rsid w:val="00C76195"/>
    <w:rsid w:val="00C76713"/>
    <w:rsid w:val="00C83FCF"/>
    <w:rsid w:val="00C85D14"/>
    <w:rsid w:val="00C85FEF"/>
    <w:rsid w:val="00CA4C4A"/>
    <w:rsid w:val="00CA5391"/>
    <w:rsid w:val="00CA7AF6"/>
    <w:rsid w:val="00CB3B45"/>
    <w:rsid w:val="00CB4D26"/>
    <w:rsid w:val="00CB5796"/>
    <w:rsid w:val="00CC61F2"/>
    <w:rsid w:val="00CC6CFA"/>
    <w:rsid w:val="00CC79EC"/>
    <w:rsid w:val="00CE310F"/>
    <w:rsid w:val="00D023F8"/>
    <w:rsid w:val="00D02452"/>
    <w:rsid w:val="00D033BD"/>
    <w:rsid w:val="00D036FC"/>
    <w:rsid w:val="00D102D4"/>
    <w:rsid w:val="00D12723"/>
    <w:rsid w:val="00D14694"/>
    <w:rsid w:val="00D14B13"/>
    <w:rsid w:val="00D170F6"/>
    <w:rsid w:val="00D17328"/>
    <w:rsid w:val="00D22AB9"/>
    <w:rsid w:val="00D25C8A"/>
    <w:rsid w:val="00D308F8"/>
    <w:rsid w:val="00D30B84"/>
    <w:rsid w:val="00D31678"/>
    <w:rsid w:val="00D32053"/>
    <w:rsid w:val="00D33986"/>
    <w:rsid w:val="00D36292"/>
    <w:rsid w:val="00D3792A"/>
    <w:rsid w:val="00D37CDF"/>
    <w:rsid w:val="00D42406"/>
    <w:rsid w:val="00D43020"/>
    <w:rsid w:val="00D4424A"/>
    <w:rsid w:val="00D50C38"/>
    <w:rsid w:val="00D566B2"/>
    <w:rsid w:val="00D5713E"/>
    <w:rsid w:val="00D6092C"/>
    <w:rsid w:val="00D6332D"/>
    <w:rsid w:val="00D63C9F"/>
    <w:rsid w:val="00D71CC8"/>
    <w:rsid w:val="00D74D3B"/>
    <w:rsid w:val="00D75C8F"/>
    <w:rsid w:val="00D76325"/>
    <w:rsid w:val="00D76F3B"/>
    <w:rsid w:val="00D77A68"/>
    <w:rsid w:val="00D80F0F"/>
    <w:rsid w:val="00D81652"/>
    <w:rsid w:val="00D82859"/>
    <w:rsid w:val="00D83362"/>
    <w:rsid w:val="00D9045A"/>
    <w:rsid w:val="00D91CEC"/>
    <w:rsid w:val="00D922CD"/>
    <w:rsid w:val="00D95F53"/>
    <w:rsid w:val="00D97006"/>
    <w:rsid w:val="00D97681"/>
    <w:rsid w:val="00DA0FC8"/>
    <w:rsid w:val="00DA707B"/>
    <w:rsid w:val="00DB05B7"/>
    <w:rsid w:val="00DB0CBC"/>
    <w:rsid w:val="00DB5BAE"/>
    <w:rsid w:val="00DC4C02"/>
    <w:rsid w:val="00DC5417"/>
    <w:rsid w:val="00DD73D6"/>
    <w:rsid w:val="00DF1A78"/>
    <w:rsid w:val="00DF53E7"/>
    <w:rsid w:val="00E03291"/>
    <w:rsid w:val="00E03B99"/>
    <w:rsid w:val="00E05196"/>
    <w:rsid w:val="00E10674"/>
    <w:rsid w:val="00E115FF"/>
    <w:rsid w:val="00E13AC4"/>
    <w:rsid w:val="00E20712"/>
    <w:rsid w:val="00E251E0"/>
    <w:rsid w:val="00E320CE"/>
    <w:rsid w:val="00E328C5"/>
    <w:rsid w:val="00E35828"/>
    <w:rsid w:val="00E374CB"/>
    <w:rsid w:val="00E37DD1"/>
    <w:rsid w:val="00E37FEA"/>
    <w:rsid w:val="00E411B8"/>
    <w:rsid w:val="00E560EA"/>
    <w:rsid w:val="00E60D96"/>
    <w:rsid w:val="00E631CB"/>
    <w:rsid w:val="00E634E8"/>
    <w:rsid w:val="00E64653"/>
    <w:rsid w:val="00E664BC"/>
    <w:rsid w:val="00E67639"/>
    <w:rsid w:val="00E67662"/>
    <w:rsid w:val="00E67F74"/>
    <w:rsid w:val="00E73677"/>
    <w:rsid w:val="00E75607"/>
    <w:rsid w:val="00E766CE"/>
    <w:rsid w:val="00E81716"/>
    <w:rsid w:val="00E81EC8"/>
    <w:rsid w:val="00E8391C"/>
    <w:rsid w:val="00E875E3"/>
    <w:rsid w:val="00E90229"/>
    <w:rsid w:val="00E9023D"/>
    <w:rsid w:val="00E9222A"/>
    <w:rsid w:val="00E9487D"/>
    <w:rsid w:val="00E95BDC"/>
    <w:rsid w:val="00E96274"/>
    <w:rsid w:val="00EA2149"/>
    <w:rsid w:val="00EA4747"/>
    <w:rsid w:val="00EA5CC7"/>
    <w:rsid w:val="00EA7A3A"/>
    <w:rsid w:val="00EB0BB1"/>
    <w:rsid w:val="00EB540D"/>
    <w:rsid w:val="00EB58A2"/>
    <w:rsid w:val="00EB5933"/>
    <w:rsid w:val="00EC10FF"/>
    <w:rsid w:val="00EC121C"/>
    <w:rsid w:val="00EC3E65"/>
    <w:rsid w:val="00EC44FC"/>
    <w:rsid w:val="00EC5988"/>
    <w:rsid w:val="00ED0D37"/>
    <w:rsid w:val="00ED27E9"/>
    <w:rsid w:val="00ED35AF"/>
    <w:rsid w:val="00ED5774"/>
    <w:rsid w:val="00EE6642"/>
    <w:rsid w:val="00EF78E8"/>
    <w:rsid w:val="00F01346"/>
    <w:rsid w:val="00F03E85"/>
    <w:rsid w:val="00F0511C"/>
    <w:rsid w:val="00F0561A"/>
    <w:rsid w:val="00F069FA"/>
    <w:rsid w:val="00F20598"/>
    <w:rsid w:val="00F27F2A"/>
    <w:rsid w:val="00F32EC1"/>
    <w:rsid w:val="00F331AC"/>
    <w:rsid w:val="00F344F5"/>
    <w:rsid w:val="00F45774"/>
    <w:rsid w:val="00F46667"/>
    <w:rsid w:val="00F475E7"/>
    <w:rsid w:val="00F50DED"/>
    <w:rsid w:val="00F572B7"/>
    <w:rsid w:val="00F645E0"/>
    <w:rsid w:val="00F657CA"/>
    <w:rsid w:val="00F706B7"/>
    <w:rsid w:val="00F7462D"/>
    <w:rsid w:val="00F76FF4"/>
    <w:rsid w:val="00F81A5A"/>
    <w:rsid w:val="00F84C57"/>
    <w:rsid w:val="00F90F0E"/>
    <w:rsid w:val="00F943E6"/>
    <w:rsid w:val="00F94595"/>
    <w:rsid w:val="00F94700"/>
    <w:rsid w:val="00F96649"/>
    <w:rsid w:val="00FA08E6"/>
    <w:rsid w:val="00FA5645"/>
    <w:rsid w:val="00FA7B28"/>
    <w:rsid w:val="00FB3F0A"/>
    <w:rsid w:val="00FB4281"/>
    <w:rsid w:val="00FC011C"/>
    <w:rsid w:val="00FC5B4E"/>
    <w:rsid w:val="00FC7D0E"/>
    <w:rsid w:val="00FD2D66"/>
    <w:rsid w:val="00FD4E82"/>
    <w:rsid w:val="00FE01B1"/>
    <w:rsid w:val="00FE581B"/>
    <w:rsid w:val="00FF1E26"/>
    <w:rsid w:val="00FF2CE2"/>
    <w:rsid w:val="00FF3D8F"/>
    <w:rsid w:val="00FF5429"/>
  </w:rsids>
  <m:mathPr>
    <m:mathFont m:val="Cambria Math"/>
    <m:brkBin m:val="before"/>
    <m:brkBinSub m:val="--"/>
    <m:smallFrac/>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6A89"/>
  <w15:docId w15:val="{DE4574E4-06B3-4EC4-A091-3A93003A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7E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7EC6"/>
    <w:rPr>
      <w:rFonts w:ascii="Tahoma" w:hAnsi="Tahoma" w:cs="Tahoma"/>
      <w:sz w:val="16"/>
      <w:szCs w:val="16"/>
    </w:rPr>
  </w:style>
  <w:style w:type="paragraph" w:styleId="Listenabsatz">
    <w:name w:val="List Paragraph"/>
    <w:basedOn w:val="Standard"/>
    <w:uiPriority w:val="34"/>
    <w:qFormat/>
    <w:rsid w:val="002D7EC6"/>
    <w:pPr>
      <w:ind w:left="720"/>
      <w:contextualSpacing/>
    </w:pPr>
  </w:style>
  <w:style w:type="paragraph" w:styleId="Kopfzeile">
    <w:name w:val="header"/>
    <w:basedOn w:val="Standard"/>
    <w:link w:val="KopfzeileZchn"/>
    <w:uiPriority w:val="99"/>
    <w:unhideWhenUsed/>
    <w:rsid w:val="00B97E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7EE4"/>
  </w:style>
  <w:style w:type="paragraph" w:styleId="Fuzeile">
    <w:name w:val="footer"/>
    <w:basedOn w:val="Standard"/>
    <w:link w:val="FuzeileZchn"/>
    <w:uiPriority w:val="99"/>
    <w:unhideWhenUsed/>
    <w:rsid w:val="00B97E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7EE4"/>
  </w:style>
  <w:style w:type="table" w:styleId="Tabellenraster">
    <w:name w:val="Table Grid"/>
    <w:basedOn w:val="NormaleTabelle"/>
    <w:uiPriority w:val="59"/>
    <w:rsid w:val="000178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372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nick@kit.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ter.nick@kit.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peter.nick@kit.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739AB73AF14108A174243A5C2A3E88"/>
        <w:category>
          <w:name w:val="Allgemein"/>
          <w:gallery w:val="placeholder"/>
        </w:category>
        <w:types>
          <w:type w:val="bbPlcHdr"/>
        </w:types>
        <w:behaviors>
          <w:behavior w:val="content"/>
        </w:behaviors>
        <w:guid w:val="{5FBC8673-FA3B-4C20-AF89-085F7CA0F1A1}"/>
      </w:docPartPr>
      <w:docPartBody>
        <w:p w:rsidR="00C44D93" w:rsidRDefault="00AE706A" w:rsidP="00AE706A">
          <w:pPr>
            <w:pStyle w:val="0A739AB73AF14108A174243A5C2A3E88"/>
          </w:pPr>
          <w:r>
            <w:rPr>
              <w:rFonts w:asciiTheme="majorHAnsi" w:eastAsiaTheme="majorEastAsia" w:hAnsiTheme="majorHAnsi" w:cstheme="majorBidi"/>
              <w:sz w:val="32"/>
              <w:szCs w:val="32"/>
              <w:lang w:val="de-DE"/>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E706A"/>
    <w:rsid w:val="000A6E58"/>
    <w:rsid w:val="000B6EC8"/>
    <w:rsid w:val="0020070C"/>
    <w:rsid w:val="003102E9"/>
    <w:rsid w:val="00471403"/>
    <w:rsid w:val="005C315A"/>
    <w:rsid w:val="00634EF6"/>
    <w:rsid w:val="00755252"/>
    <w:rsid w:val="009135A1"/>
    <w:rsid w:val="009763EC"/>
    <w:rsid w:val="009F19F1"/>
    <w:rsid w:val="00AC2959"/>
    <w:rsid w:val="00AE706A"/>
    <w:rsid w:val="00C44D93"/>
    <w:rsid w:val="00D27046"/>
    <w:rsid w:val="00E21212"/>
    <w:rsid w:val="00F160A2"/>
    <w:rsid w:val="00FD5791"/>
  </w:rsids>
  <m:mathPr>
    <m:mathFont m:val="Cambria Math"/>
    <m:brkBin m:val="before"/>
    <m:brkBinSub m:val="--"/>
    <m:smallFrac/>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6E5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A739AB73AF14108A174243A5C2A3E88">
    <w:name w:val="0A739AB73AF14108A174243A5C2A3E88"/>
    <w:rsid w:val="00AE7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475</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Quantification Actin Defence - central contraction. Version 22.06.2016</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Outgoers. Version 20.05.2026</dc:title>
  <dc:creator>NICK</dc:creator>
  <cp:lastModifiedBy>Nick, Peter (JKIP)</cp:lastModifiedBy>
  <cp:revision>9</cp:revision>
  <cp:lastPrinted>2016-06-23T07:51:00Z</cp:lastPrinted>
  <dcterms:created xsi:type="dcterms:W3CDTF">2018-01-10T20:58:00Z</dcterms:created>
  <dcterms:modified xsi:type="dcterms:W3CDTF">2026-05-20T18:22:00Z</dcterms:modified>
</cp:coreProperties>
</file>